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BFB" w:rsidRDefault="00941BFB">
      <w:pPr>
        <w:pStyle w:val="Heading1"/>
        <w:ind w:left="0" w:firstLine="0"/>
        <w:jc w:val="center"/>
      </w:pPr>
      <w:r>
        <w:t>Step 2 Interview Requirements</w:t>
      </w:r>
    </w:p>
    <w:p w:rsidR="00941BFB" w:rsidRDefault="00941BFB">
      <w:pPr>
        <w:rPr>
          <w:rFonts w:ascii="Univers" w:hAnsi="Univers"/>
        </w:rPr>
      </w:pPr>
    </w:p>
    <w:p w:rsidR="00941BFB" w:rsidRDefault="00941BFB">
      <w:pPr>
        <w:pStyle w:val="Heading2"/>
        <w:rPr>
          <w:b w:val="0"/>
        </w:rPr>
      </w:pPr>
      <w:r>
        <w:rPr>
          <w:b w:val="0"/>
        </w:rPr>
        <w:t>Introduction</w:t>
      </w:r>
    </w:p>
    <w:p w:rsidR="00941BFB" w:rsidRDefault="00941BFB"/>
    <w:p w:rsidR="00941BFB" w:rsidRDefault="00941BFB">
      <w:r>
        <w:t>The Bidders selected for the Step 2 Prequalification Interview will be notified in writing and will be given the date, time and location of their interview. The interview will be conducted by a Review Panel and will be structured as indicated below.</w:t>
      </w:r>
    </w:p>
    <w:p w:rsidR="00941BFB" w:rsidRDefault="00941BFB"/>
    <w:p w:rsidR="00941BFB" w:rsidRDefault="00941BFB">
      <w:pPr>
        <w:pStyle w:val="Heading2"/>
        <w:rPr>
          <w:b w:val="0"/>
          <w:color w:val="FF0000"/>
        </w:rPr>
      </w:pPr>
      <w:r>
        <w:rPr>
          <w:b w:val="0"/>
        </w:rPr>
        <w:t xml:space="preserve">Presentation by Bidder </w:t>
      </w:r>
      <w:r>
        <w:rPr>
          <w:b w:val="0"/>
          <w:highlight w:val="lightGray"/>
        </w:rPr>
        <w:fldChar w:fldCharType="begin"/>
      </w:r>
      <w:r>
        <w:rPr>
          <w:b w:val="0"/>
          <w:highlight w:val="lightGray"/>
        </w:rPr>
        <w:instrText xml:space="preserve"> macrobutton nomacro </w:instrText>
      </w:r>
      <w:r>
        <w:rPr>
          <w:b w:val="0"/>
          <w:color w:val="FF0000"/>
          <w:highlight w:val="lightGray"/>
          <w:shd w:val="pct12" w:color="auto" w:fill="FFFFFF"/>
        </w:rPr>
        <w:instrText>{MODIFY AS APPROPRIATE FOR THE PROJECT}</w:instrText>
      </w:r>
      <w:r>
        <w:rPr>
          <w:b w:val="0"/>
          <w:highlight w:val="lightGray"/>
        </w:rPr>
        <w:fldChar w:fldCharType="end"/>
      </w:r>
    </w:p>
    <w:p w:rsidR="00941BFB" w:rsidRDefault="00941BFB"/>
    <w:p w:rsidR="00941BFB" w:rsidRDefault="00941BFB">
      <w:r>
        <w:t xml:space="preserve">Each entity selected for the interview will be required to make a presentation concerning their Prequalification Step 1 submittal. The presentation will be approximately 60 minutes in duration during which the presenter(s) will address, as a minimum, the following areas: </w:t>
      </w:r>
      <w:r>
        <w:rPr>
          <w:vanish/>
          <w:highlight w:val="lightGray"/>
        </w:rPr>
        <w:t>{EXAMPLES BELOW MAY NEED TO BE MODIFIED TO MEET THE NEEDS OF THE PROJECT}</w:t>
      </w:r>
    </w:p>
    <w:p w:rsidR="00941BFB" w:rsidRDefault="00941BFB"/>
    <w:p w:rsidR="00941BFB" w:rsidRDefault="00941BFB">
      <w:pPr>
        <w:numPr>
          <w:ilvl w:val="0"/>
          <w:numId w:val="1"/>
        </w:numPr>
        <w:rPr>
          <w:highlight w:val="lightGray"/>
        </w:rPr>
      </w:pPr>
      <w:r>
        <w:rPr>
          <w:highlight w:val="lightGray"/>
        </w:rPr>
        <w:t>Overall experience with construction of comparable projects that provides a basis for the determination that the Bidder is qualified to perform this Project. Expand upon the basic information provided in Step 1 to explain the nature of the past experience and how it relates to this Project. Provide specific examples from past projects that relate to or are similar in scope/complexity/design of the Project. Specifically address any projects where there were disputes/claims/delays and their resolution.  Provide evidence of capability and effectiveness in the areas of (1) cost estimating during preconstruction in comparison with the ultimate construction cost, (2) constructibilty review (3) value engineering and (4) plan coordination.</w:t>
      </w:r>
    </w:p>
    <w:p w:rsidR="00941BFB" w:rsidRDefault="00941BFB">
      <w:pPr>
        <w:rPr>
          <w:highlight w:val="lightGray"/>
        </w:rPr>
      </w:pPr>
    </w:p>
    <w:p w:rsidR="00941BFB" w:rsidRDefault="00941BFB">
      <w:pPr>
        <w:numPr>
          <w:ilvl w:val="0"/>
          <w:numId w:val="1"/>
        </w:numPr>
        <w:rPr>
          <w:highlight w:val="lightGray"/>
        </w:rPr>
      </w:pPr>
      <w:r>
        <w:rPr>
          <w:highlight w:val="lightGray"/>
        </w:rPr>
        <w:t xml:space="preserve">The reasons for selecting the key members of the Project team, their past experience and the specific benefits this team brings to the University and this Project. </w:t>
      </w:r>
    </w:p>
    <w:p w:rsidR="00941BFB" w:rsidRDefault="00941BFB">
      <w:pPr>
        <w:rPr>
          <w:highlight w:val="lightGray"/>
        </w:rPr>
      </w:pPr>
    </w:p>
    <w:p w:rsidR="00941BFB" w:rsidRDefault="00941BFB">
      <w:pPr>
        <w:numPr>
          <w:ilvl w:val="0"/>
          <w:numId w:val="1"/>
        </w:numPr>
        <w:rPr>
          <w:highlight w:val="lightGray"/>
        </w:rPr>
      </w:pPr>
      <w:r>
        <w:rPr>
          <w:highlight w:val="lightGray"/>
        </w:rPr>
        <w:t>Anticipated major/significant schedule problems and proposed solutions.</w:t>
      </w:r>
    </w:p>
    <w:p w:rsidR="009758FE" w:rsidRDefault="009758FE" w:rsidP="009758FE">
      <w:pPr>
        <w:pStyle w:val="ListParagraph"/>
        <w:rPr>
          <w:highlight w:val="lightGray"/>
        </w:rPr>
      </w:pPr>
    </w:p>
    <w:p w:rsidR="009758FE" w:rsidRDefault="00D85DFF">
      <w:pPr>
        <w:numPr>
          <w:ilvl w:val="0"/>
          <w:numId w:val="1"/>
        </w:numPr>
        <w:rPr>
          <w:highlight w:val="lightGray"/>
        </w:rPr>
      </w:pPr>
      <w:r>
        <w:rPr>
          <w:highlight w:val="lightGray"/>
        </w:rPr>
        <w:t>Brief summary or list of c</w:t>
      </w:r>
      <w:r w:rsidR="009758FE">
        <w:rPr>
          <w:highlight w:val="lightGray"/>
        </w:rPr>
        <w:t xml:space="preserve">urrent and past projects </w:t>
      </w:r>
      <w:r w:rsidR="00EE1D1F">
        <w:rPr>
          <w:highlight w:val="lightGray"/>
        </w:rPr>
        <w:t>for</w:t>
      </w:r>
      <w:r w:rsidR="009758FE">
        <w:rPr>
          <w:highlight w:val="lightGray"/>
        </w:rPr>
        <w:t xml:space="preserve"> the University (anywhere in the system) in the last 5 years. These should includ</w:t>
      </w:r>
      <w:r w:rsidR="00406509">
        <w:rPr>
          <w:highlight w:val="lightGray"/>
        </w:rPr>
        <w:t xml:space="preserve">e, but not </w:t>
      </w:r>
      <w:r w:rsidR="00EE1D1F">
        <w:rPr>
          <w:highlight w:val="lightGray"/>
        </w:rPr>
        <w:t xml:space="preserve">be </w:t>
      </w:r>
      <w:r w:rsidR="00406509">
        <w:rPr>
          <w:highlight w:val="lightGray"/>
        </w:rPr>
        <w:t>limit</w:t>
      </w:r>
      <w:r w:rsidR="00EE1D1F">
        <w:rPr>
          <w:highlight w:val="lightGray"/>
        </w:rPr>
        <w:t>ed</w:t>
      </w:r>
      <w:r w:rsidR="009758FE">
        <w:rPr>
          <w:highlight w:val="lightGray"/>
        </w:rPr>
        <w:t xml:space="preserve"> to</w:t>
      </w:r>
      <w:r w:rsidR="00406509">
        <w:rPr>
          <w:highlight w:val="lightGray"/>
        </w:rPr>
        <w:t>,</w:t>
      </w:r>
      <w:r w:rsidR="009758FE">
        <w:rPr>
          <w:highlight w:val="lightGray"/>
        </w:rPr>
        <w:t xml:space="preserve"> projects </w:t>
      </w:r>
      <w:r w:rsidR="00406509">
        <w:rPr>
          <w:highlight w:val="lightGray"/>
        </w:rPr>
        <w:t xml:space="preserve">for which </w:t>
      </w:r>
      <w:r w:rsidR="009758FE">
        <w:rPr>
          <w:highlight w:val="lightGray"/>
        </w:rPr>
        <w:t>the Bidder is/was directly contracted with the University or as a sub to another contractor working on a University project.</w:t>
      </w:r>
    </w:p>
    <w:p w:rsidR="00941BFB" w:rsidRDefault="00941BFB"/>
    <w:p w:rsidR="00941BFB" w:rsidRDefault="00941BFB">
      <w:r>
        <w:t xml:space="preserve">There may also be specific supplementary questions and requests for additional documentation related to the above in the interview notification. </w:t>
      </w:r>
    </w:p>
    <w:p w:rsidR="00941BFB" w:rsidRDefault="00941BFB"/>
    <w:p w:rsidR="00941BFB" w:rsidRDefault="00941BFB">
      <w:r>
        <w:t>At the conclusion of the presentation the members of the Review Panel will have an opportunity to ask questions of the Bidder. The questions are not necessarily limited to the items in the presentation but may cover any issue included in the Prequalification Questionnaire and any related subject. As one example, the references given and the projects listed in the responses will be verified and questions may arise as a result.</w:t>
      </w:r>
    </w:p>
    <w:p w:rsidR="00941BFB" w:rsidRDefault="00941BFB"/>
    <w:p w:rsidR="00941BFB" w:rsidRDefault="00941BFB">
      <w:pPr>
        <w:pStyle w:val="Heading2"/>
        <w:rPr>
          <w:b w:val="0"/>
        </w:rPr>
      </w:pPr>
      <w:r>
        <w:rPr>
          <w:b w:val="0"/>
        </w:rPr>
        <w:t xml:space="preserve">Bidder Team </w:t>
      </w:r>
    </w:p>
    <w:p w:rsidR="00941BFB" w:rsidRDefault="00941BFB">
      <w:pPr>
        <w:keepNext/>
        <w:keepLines/>
      </w:pPr>
    </w:p>
    <w:p w:rsidR="00941BFB" w:rsidRDefault="00941BFB">
      <w:pPr>
        <w:keepNext/>
        <w:keepLines/>
      </w:pPr>
      <w:r>
        <w:t>The following members of the Bidder team must be present for the Step 2 Prequalification Interview:</w:t>
      </w:r>
    </w:p>
    <w:p w:rsidR="00941BFB" w:rsidRDefault="00941BFB">
      <w:pPr>
        <w:keepNext/>
        <w:keepLines/>
      </w:pPr>
    </w:p>
    <w:p w:rsidR="00941BFB" w:rsidRDefault="00941BFB">
      <w:pPr>
        <w:pStyle w:val="Header"/>
        <w:keepNext/>
        <w:keepLines/>
        <w:tabs>
          <w:tab w:val="clear" w:pos="4320"/>
          <w:tab w:val="clear" w:pos="8640"/>
        </w:tabs>
        <w:rPr>
          <w:vanish/>
        </w:rPr>
      </w:pPr>
      <w:r>
        <w:rPr>
          <w:vanish/>
          <w:highlight w:val="lightGray"/>
        </w:rPr>
        <w:t>{INSERT NAMES/TITLES OF TEAM MEMEBERS REQUIRED TO BE PRESENT}</w:t>
      </w:r>
    </w:p>
    <w:p w:rsidR="00941BFB" w:rsidRDefault="00941BFB">
      <w:pPr>
        <w:keepNext/>
        <w:keepLines/>
      </w:pPr>
    </w:p>
    <w:p w:rsidR="00941BFB" w:rsidRDefault="00941BFB">
      <w:pPr>
        <w:pStyle w:val="BodyText"/>
        <w:keepNext/>
        <w:keepLines/>
        <w:rPr>
          <w:vanish/>
          <w:spacing w:val="-1"/>
          <w:sz w:val="20"/>
        </w:rPr>
      </w:pPr>
      <w:r>
        <w:rPr>
          <w:vanish/>
          <w:spacing w:val="-1"/>
          <w:sz w:val="20"/>
          <w:shd w:val="pct12" w:color="auto" w:fill="FFFFFF"/>
        </w:rPr>
        <w:t>{THE LIST OF REQUIRED ATTENDEES SHOULD BE MODIFIED FOR EACH PROJECT:</w:t>
      </w:r>
    </w:p>
    <w:p w:rsidR="00941BFB" w:rsidRDefault="00941BFB">
      <w:pPr>
        <w:keepNext/>
        <w:keepLines/>
        <w:rPr>
          <w:vanish/>
          <w:color w:val="FF0000"/>
          <w:spacing w:val="-1"/>
        </w:rPr>
      </w:pPr>
    </w:p>
    <w:p w:rsidR="00941BFB" w:rsidRDefault="00941BFB">
      <w:pPr>
        <w:keepNext/>
        <w:keepLines/>
        <w:ind w:left="720"/>
        <w:rPr>
          <w:vanish/>
          <w:color w:val="FF0000"/>
          <w:spacing w:val="-1"/>
          <w:shd w:val="pct12" w:color="auto" w:fill="FFFFFF"/>
        </w:rPr>
      </w:pPr>
      <w:r>
        <w:rPr>
          <w:vanish/>
          <w:color w:val="FF0000"/>
          <w:spacing w:val="-1"/>
          <w:shd w:val="pct12" w:color="auto" w:fill="FFFFFF"/>
        </w:rPr>
        <w:t>Project Manager</w:t>
      </w:r>
    </w:p>
    <w:p w:rsidR="00941BFB" w:rsidRDefault="00941BFB">
      <w:pPr>
        <w:keepNext/>
        <w:keepLines/>
        <w:ind w:left="720"/>
        <w:rPr>
          <w:vanish/>
          <w:color w:val="FF0000"/>
          <w:spacing w:val="-1"/>
          <w:shd w:val="pct12" w:color="auto" w:fill="FFFFFF"/>
        </w:rPr>
      </w:pPr>
      <w:r>
        <w:rPr>
          <w:vanish/>
          <w:color w:val="FF0000"/>
          <w:spacing w:val="-1"/>
          <w:shd w:val="pct12" w:color="auto" w:fill="FFFFFF"/>
        </w:rPr>
        <w:t>Bidder executive responsible for the Project (Vice President or higher)</w:t>
      </w:r>
    </w:p>
    <w:p w:rsidR="00941BFB" w:rsidRDefault="00941BFB">
      <w:pPr>
        <w:pStyle w:val="Heading3"/>
      </w:pPr>
      <w:r>
        <w:t>Financial Officer}</w:t>
      </w:r>
    </w:p>
    <w:p w:rsidR="00941BFB" w:rsidRDefault="00941BFB"/>
    <w:p w:rsidR="00941BFB" w:rsidRDefault="00941BFB">
      <w:pPr>
        <w:pStyle w:val="Heading2"/>
        <w:rPr>
          <w:b w:val="0"/>
        </w:rPr>
      </w:pPr>
      <w:r>
        <w:rPr>
          <w:b w:val="0"/>
        </w:rPr>
        <w:t>Total Points Required for Prequalification</w:t>
      </w:r>
    </w:p>
    <w:p w:rsidR="00941BFB" w:rsidRDefault="00941BFB"/>
    <w:p w:rsidR="00941BFB" w:rsidRDefault="00941BFB">
      <w:r>
        <w:t xml:space="preserve">Bidders receiving </w:t>
      </w:r>
      <w:r>
        <w:rPr>
          <w:highlight w:val="lightGray"/>
        </w:rPr>
        <w:fldChar w:fldCharType="begin"/>
      </w:r>
      <w:r>
        <w:rPr>
          <w:highlight w:val="lightGray"/>
        </w:rPr>
        <w:instrText xml:space="preserve"> macrobutton nomacro </w:instrText>
      </w:r>
      <w:r>
        <w:rPr>
          <w:color w:val="FF0000"/>
          <w:highlight w:val="lightGray"/>
        </w:rPr>
        <w:instrText>{POINTS}</w:instrText>
      </w:r>
      <w:r>
        <w:rPr>
          <w:highlight w:val="lightGray"/>
        </w:rPr>
        <w:fldChar w:fldCharType="end"/>
      </w:r>
      <w:r>
        <w:t xml:space="preserve"> or more out of a total of </w:t>
      </w:r>
      <w:r>
        <w:rPr>
          <w:highlight w:val="lightGray"/>
        </w:rPr>
        <w:fldChar w:fldCharType="begin"/>
      </w:r>
      <w:r>
        <w:rPr>
          <w:highlight w:val="lightGray"/>
        </w:rPr>
        <w:instrText xml:space="preserve"> macrobutton nomacro </w:instrText>
      </w:r>
      <w:r>
        <w:rPr>
          <w:color w:val="FF0000"/>
          <w:highlight w:val="lightGray"/>
        </w:rPr>
        <w:instrText>{POINTS}</w:instrText>
      </w:r>
      <w:r>
        <w:rPr>
          <w:highlight w:val="lightGray"/>
        </w:rPr>
        <w:fldChar w:fldCharType="end"/>
      </w:r>
      <w:r>
        <w:t xml:space="preserve"> available will be determined to be prequalified for this Project and will be allowed to submit a bid.</w:t>
      </w:r>
    </w:p>
    <w:sectPr w:rsidR="00941BFB">
      <w:headerReference w:type="default" r:id="rId7"/>
      <w:footerReference w:type="default" r:id="rId8"/>
      <w:pgSz w:w="12240" w:h="15840"/>
      <w:pgMar w:top="1440" w:right="108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F7D" w:rsidRDefault="00D81F7D">
      <w:r>
        <w:separator/>
      </w:r>
    </w:p>
  </w:endnote>
  <w:endnote w:type="continuationSeparator" w:id="0">
    <w:p w:rsidR="00D81F7D" w:rsidRDefault="00D81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BFB" w:rsidRDefault="00156D6B">
    <w:pPr>
      <w:pStyle w:val="Footer"/>
      <w:tabs>
        <w:tab w:val="clear" w:pos="8640"/>
        <w:tab w:val="right" w:pos="9648"/>
      </w:tabs>
    </w:pPr>
    <w:r>
      <w:t>February 24, 2012</w:t>
    </w:r>
    <w:r w:rsidR="00941BFB">
      <w:tab/>
    </w:r>
    <w:r w:rsidR="00941BFB">
      <w:tab/>
      <w:t>Interview Requirements</w:t>
    </w:r>
  </w:p>
  <w:p w:rsidR="00941BFB" w:rsidRDefault="00941BFB">
    <w:pPr>
      <w:pStyle w:val="Footer"/>
      <w:tabs>
        <w:tab w:val="clear" w:pos="4320"/>
        <w:tab w:val="clear" w:pos="8640"/>
        <w:tab w:val="center" w:pos="4770"/>
        <w:tab w:val="right" w:pos="9648"/>
      </w:tabs>
    </w:pPr>
    <w:r>
      <w:tab/>
    </w:r>
    <w:r>
      <w:tab/>
    </w:r>
  </w:p>
  <w:p w:rsidR="00941BFB" w:rsidRDefault="00941BFB">
    <w:pPr>
      <w:pStyle w:val="Footer"/>
      <w:tabs>
        <w:tab w:val="clear" w:pos="4320"/>
        <w:tab w:val="clear" w:pos="8640"/>
        <w:tab w:val="center" w:pos="4770"/>
        <w:tab w:val="right" w:pos="9648"/>
      </w:tabs>
    </w:pPr>
    <w:r>
      <w:t>Contractor: IR</w:t>
    </w:r>
    <w:r>
      <w:tab/>
      <w:t xml:space="preserve"> </w:t>
    </w:r>
    <w:r>
      <w:tab/>
    </w:r>
  </w:p>
  <w:p w:rsidR="00941BFB" w:rsidRDefault="00941BFB">
    <w:pPr>
      <w:pStyle w:val="Footer"/>
      <w:tabs>
        <w:tab w:val="clear" w:pos="4320"/>
        <w:tab w:val="clear" w:pos="8640"/>
        <w:tab w:val="center" w:pos="4770"/>
        <w:tab w:val="right" w:pos="9648"/>
      </w:tabs>
      <w:jc w:val="center"/>
    </w:pPr>
    <w:r>
      <w:rPr>
        <w:rStyle w:val="PageNumber"/>
      </w:rPr>
      <w:fldChar w:fldCharType="begin"/>
    </w:r>
    <w:r>
      <w:rPr>
        <w:rStyle w:val="PageNumber"/>
      </w:rPr>
      <w:instrText xml:space="preserve"> PAGE </w:instrText>
    </w:r>
    <w:r>
      <w:rPr>
        <w:rStyle w:val="PageNumber"/>
      </w:rPr>
      <w:fldChar w:fldCharType="separate"/>
    </w:r>
    <w:r w:rsidR="00F96C40">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F7D" w:rsidRDefault="00D81F7D">
      <w:r>
        <w:separator/>
      </w:r>
    </w:p>
  </w:footnote>
  <w:footnote w:type="continuationSeparator" w:id="0">
    <w:p w:rsidR="00D81F7D" w:rsidRDefault="00D81F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BFB" w:rsidRDefault="00941BFB">
    <w:pPr>
      <w:pStyle w:val="Header"/>
      <w:tabs>
        <w:tab w:val="clear" w:pos="4320"/>
        <w:tab w:val="clear" w:pos="8640"/>
        <w:tab w:val="right" w:pos="9648"/>
      </w:tabs>
      <w:ind w:right="-468"/>
      <w:rPr>
        <w:rFonts w:ascii="Univers" w:hAnsi="Univers"/>
      </w:rPr>
    </w:pPr>
    <w:r>
      <w:rPr>
        <w:rFonts w:ascii="Univers" w:hAnsi="Univers"/>
      </w:rPr>
      <w:t xml:space="preserve">Project Name: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fldChar w:fldCharType="end"/>
    </w:r>
    <w:r>
      <w:rPr>
        <w:rFonts w:ascii="Univers" w:hAnsi="Univers"/>
      </w:rPr>
      <w:tab/>
      <w:t xml:space="preserve">Project No.: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fldChar w:fldCharType="end"/>
    </w:r>
  </w:p>
  <w:p w:rsidR="00941BFB" w:rsidRDefault="00941BFB">
    <w:pPr>
      <w:pStyle w:val="Header"/>
      <w:tabs>
        <w:tab w:val="clear" w:pos="4320"/>
        <w:tab w:val="clear" w:pos="8640"/>
      </w:tabs>
      <w:ind w:right="-468"/>
    </w:pPr>
  </w:p>
  <w:p w:rsidR="00941BFB" w:rsidRDefault="00941BFB">
    <w:pPr>
      <w:pStyle w:val="Header"/>
      <w:tabs>
        <w:tab w:val="clear" w:pos="4320"/>
        <w:tab w:val="clear" w:pos="8640"/>
      </w:tabs>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C654F8"/>
    <w:multiLevelType w:val="hybridMultilevel"/>
    <w:tmpl w:val="2AE4C12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B5C38"/>
    <w:rsid w:val="000B5C38"/>
    <w:rsid w:val="00156D6B"/>
    <w:rsid w:val="0025071C"/>
    <w:rsid w:val="00406509"/>
    <w:rsid w:val="006B4BA7"/>
    <w:rsid w:val="007F16C2"/>
    <w:rsid w:val="00941BFB"/>
    <w:rsid w:val="009758FE"/>
    <w:rsid w:val="00D81F7D"/>
    <w:rsid w:val="00D85DFF"/>
    <w:rsid w:val="00DD6A6F"/>
    <w:rsid w:val="00EE1D1F"/>
    <w:rsid w:val="00F11F95"/>
    <w:rsid w:val="00F96C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ind w:left="1440" w:firstLine="720"/>
      <w:outlineLvl w:val="0"/>
    </w:pPr>
    <w:rPr>
      <w:b/>
      <w:bCs/>
      <w:sz w:val="2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720"/>
      <w:outlineLvl w:val="2"/>
    </w:pPr>
    <w:rPr>
      <w:vanish/>
      <w:color w:val="FF0000"/>
      <w:spacing w:val="-1"/>
      <w:shd w:val="pct12" w:color="auto" w:fill="FFFFF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color w:val="FF000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9758FE"/>
    <w:rPr>
      <w:rFonts w:ascii="Tahoma" w:hAnsi="Tahoma" w:cs="Tahoma"/>
      <w:sz w:val="16"/>
      <w:szCs w:val="16"/>
    </w:rPr>
  </w:style>
  <w:style w:type="character" w:customStyle="1" w:styleId="BalloonTextChar">
    <w:name w:val="Balloon Text Char"/>
    <w:basedOn w:val="DefaultParagraphFont"/>
    <w:link w:val="BalloonText"/>
    <w:rsid w:val="009758FE"/>
    <w:rPr>
      <w:rFonts w:ascii="Tahoma" w:hAnsi="Tahoma" w:cs="Tahoma"/>
      <w:sz w:val="16"/>
      <w:szCs w:val="16"/>
    </w:rPr>
  </w:style>
  <w:style w:type="paragraph" w:styleId="ListParagraph">
    <w:name w:val="List Paragraph"/>
    <w:basedOn w:val="Normal"/>
    <w:uiPriority w:val="34"/>
    <w:qFormat/>
    <w:rsid w:val="009758F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D\Design%20Build%20Final%20Documents\B4_InterviewRequirements_6-29-01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B4_InterviewRequirements_6-29-01F</Template>
  <TotalTime>0</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Facilities Administration - UCOP</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Prequalification Documents</dc:subject>
  <dc:creator>University of California</dc:creator>
  <cp:keywords/>
  <dc:description/>
  <cp:lastModifiedBy>University of California</cp:lastModifiedBy>
  <cp:revision>2</cp:revision>
  <cp:lastPrinted>2002-07-02T18:27:00Z</cp:lastPrinted>
  <dcterms:created xsi:type="dcterms:W3CDTF">2013-11-13T23:03:00Z</dcterms:created>
  <dcterms:modified xsi:type="dcterms:W3CDTF">2013-11-13T23:03:00Z</dcterms:modified>
</cp:coreProperties>
</file>