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0B" w:rsidRDefault="0030100B" w:rsidP="0030100B">
      <w:pPr>
        <w:pStyle w:val="FMFormat"/>
        <w:rPr>
          <w:rFonts w:ascii="BSN Swiss Roman 11pt" w:hAnsi="BSN Swiss Roman 11pt" w:cs="BSN Swiss Roman 11pt"/>
        </w:rPr>
      </w:pPr>
      <w:r>
        <w:rPr>
          <w:rFonts w:ascii="BSN Swiss Roman 11pt" w:hAnsi="BSN Swiss Roman 11pt" w:cs="BSN Swiss Roman 11pt"/>
          <w:b/>
          <w:bCs/>
        </w:rPr>
        <w:t>Cover Sheet and Instructions</w:t>
      </w:r>
      <w:r w:rsidR="005E4AD1">
        <w:rPr>
          <w:rFonts w:ascii="BSN Swiss Roman 11pt" w:hAnsi="BSN Swiss Roman 11pt" w:cs="BSN Swiss Roman 11pt"/>
        </w:rPr>
        <w:fldChar w:fldCharType="begin"/>
      </w:r>
      <w:r>
        <w:rPr>
          <w:rFonts w:ascii="BSN Swiss Roman 11pt" w:hAnsi="BSN Swiss Roman 11pt" w:cs="BSN Swiss Roman 11pt"/>
        </w:rPr>
        <w:instrText xml:space="preserve">PRIVATE </w:instrText>
      </w:r>
      <w:r w:rsidR="005E4AD1">
        <w:rPr>
          <w:rFonts w:ascii="BSN Swiss Roman 11pt" w:hAnsi="BSN Swiss Roman 11pt" w:cs="BSN Swiss Roman 11pt"/>
        </w:rPr>
        <w:fldChar w:fldCharType="end"/>
      </w:r>
    </w:p>
    <w:p w:rsidR="0030100B" w:rsidRDefault="0030100B" w:rsidP="0030100B">
      <w:pPr>
        <w:pStyle w:val="FMFormat"/>
        <w:rPr>
          <w:rFonts w:ascii="BSN Swiss Roman 11pt" w:hAnsi="BSN Swiss Roman 11pt" w:cs="BSN Swiss Roman 11pt"/>
        </w:rPr>
      </w:pPr>
    </w:p>
    <w:p w:rsidR="0030100B" w:rsidRDefault="0030100B" w:rsidP="0030100B">
      <w:pPr>
        <w:pStyle w:val="FMFormat"/>
        <w:rPr>
          <w:rFonts w:ascii="BSN Swiss Roman 11pt" w:hAnsi="BSN Swiss Roman 11pt" w:cs="BSN Swiss Roman 11pt"/>
        </w:rPr>
      </w:pP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75"/>
        <w:gridCol w:w="1080"/>
        <w:gridCol w:w="475"/>
        <w:gridCol w:w="1080"/>
        <w:gridCol w:w="475"/>
        <w:gridCol w:w="1080"/>
      </w:tblGrid>
      <w:tr w:rsidR="0030100B" w:rsidTr="005A2AFA">
        <w:trPr>
          <w:jc w:val="right"/>
        </w:trPr>
        <w:tc>
          <w:tcPr>
            <w:tcW w:w="46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5E4AD1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before="90" w:after="54"/>
              <w:jc w:val="left"/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</w:pPr>
            <w:r>
              <w:rPr>
                <w:rFonts w:ascii="BSN Swiss Roman 11pt" w:hAnsi="BSN Swiss Roman 11pt" w:cs="BSN Swiss Roman 11pt"/>
              </w:rPr>
              <w:fldChar w:fldCharType="begin"/>
            </w:r>
            <w:r w:rsidR="0030100B">
              <w:rPr>
                <w:rFonts w:ascii="BSN Swiss Roman 11pt" w:hAnsi="BSN Swiss Roman 11pt" w:cs="BSN Swiss Roman 11pt"/>
              </w:rPr>
              <w:instrText xml:space="preserve">PRIVATE </w:instrText>
            </w:r>
            <w:r>
              <w:rPr>
                <w:rFonts w:ascii="BSN Swiss Roman 11pt" w:hAnsi="BSN Swiss Roman 11pt" w:cs="BSN Swiss Roman 11pt"/>
              </w:rPr>
              <w:fldChar w:fldCharType="end"/>
            </w:r>
            <w:r w:rsidR="0030100B"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  <w:t>PURPOSE OF DOCUMENT:</w:t>
            </w:r>
          </w:p>
        </w:tc>
        <w:tc>
          <w:tcPr>
            <w:tcW w:w="475" w:type="dxa"/>
            <w:gridSpan w:val="6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before="90"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Identifies the elements to be used to access the constructability of the project.</w:t>
            </w:r>
          </w:p>
        </w:tc>
      </w:tr>
      <w:tr w:rsidR="0030100B" w:rsidTr="005A2AFA">
        <w:trPr>
          <w:jc w:val="right"/>
        </w:trPr>
        <w:tc>
          <w:tcPr>
            <w:tcW w:w="46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before="90" w:after="54"/>
              <w:jc w:val="left"/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  <w:t>CROSS-REFERENCES TO FACILITIES MANUAL (FM):</w:t>
            </w:r>
          </w:p>
        </w:tc>
        <w:tc>
          <w:tcPr>
            <w:tcW w:w="475" w:type="dxa"/>
            <w:gridSpan w:val="6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before="90"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FM3[II]</w:t>
            </w:r>
          </w:p>
        </w:tc>
      </w:tr>
      <w:tr w:rsidR="0030100B" w:rsidTr="005A2AFA">
        <w:trPr>
          <w:jc w:val="right"/>
        </w:trPr>
        <w:tc>
          <w:tcPr>
            <w:tcW w:w="46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before="90" w:after="54"/>
              <w:jc w:val="left"/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  <w:t>CONTENTS:</w:t>
            </w:r>
          </w:p>
        </w:tc>
        <w:tc>
          <w:tcPr>
            <w:tcW w:w="475" w:type="dxa"/>
            <w:gridSpan w:val="6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before="90"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Cover page</w:t>
            </w:r>
          </w:p>
        </w:tc>
      </w:tr>
      <w:tr w:rsidR="0030100B" w:rsidTr="005A2AFA">
        <w:trPr>
          <w:jc w:val="right"/>
        </w:trPr>
        <w:tc>
          <w:tcPr>
            <w:tcW w:w="46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before="90"/>
              <w:jc w:val="left"/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  <w:t>FOR USE WITH:</w:t>
            </w:r>
          </w:p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after="54"/>
              <w:jc w:val="left"/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  <w:t>(Not Applicable to Some Documents)</w:t>
            </w:r>
          </w:p>
        </w:tc>
        <w:tc>
          <w:tcPr>
            <w:tcW w:w="475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4382"/>
                <w:tab w:val="left" w:pos="-3950"/>
                <w:tab w:val="left" w:pos="-3518"/>
                <w:tab w:val="right" w:pos="4114"/>
                <w:tab w:val="right" w:leader="dot" w:pos="4546"/>
              </w:tabs>
              <w:spacing w:before="90" w:after="54"/>
              <w:jc w:val="center"/>
              <w:rPr>
                <w:rFonts w:ascii="BSN Swiss Roman 08pt" w:hAnsi="BSN Swiss Roman 08pt" w:cs="BSN Swiss Roman 08p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4382"/>
                <w:tab w:val="left" w:pos="-3950"/>
                <w:tab w:val="left" w:pos="-3518"/>
                <w:tab w:val="right" w:pos="4114"/>
                <w:tab w:val="right" w:leader="dot" w:pos="4546"/>
              </w:tabs>
              <w:spacing w:before="90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Long Form</w:t>
            </w:r>
          </w:p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4857"/>
                <w:tab w:val="left" w:pos="-4425"/>
                <w:tab w:val="left" w:pos="-3993"/>
                <w:tab w:val="right" w:pos="3639"/>
                <w:tab w:val="right" w:leader="dot" w:pos="4071"/>
              </w:tabs>
              <w:spacing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(LF)</w:t>
            </w:r>
          </w:p>
        </w:tc>
        <w:tc>
          <w:tcPr>
            <w:tcW w:w="475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5937"/>
                <w:tab w:val="left" w:pos="-5505"/>
                <w:tab w:val="left" w:pos="-5073"/>
                <w:tab w:val="right" w:pos="2559"/>
                <w:tab w:val="right" w:leader="dot" w:pos="2991"/>
              </w:tabs>
              <w:spacing w:before="90" w:after="54"/>
              <w:jc w:val="center"/>
              <w:rPr>
                <w:rFonts w:ascii="BSN Swiss Roman 08pt" w:hAnsi="BSN Swiss Roman 08pt" w:cs="BSN Swiss Roman 08p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5937"/>
                <w:tab w:val="left" w:pos="-5505"/>
                <w:tab w:val="left" w:pos="-5073"/>
                <w:tab w:val="right" w:pos="2559"/>
                <w:tab w:val="right" w:leader="dot" w:pos="2991"/>
              </w:tabs>
              <w:spacing w:before="90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Brief Form</w:t>
            </w:r>
          </w:p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6412"/>
                <w:tab w:val="left" w:pos="-5980"/>
                <w:tab w:val="left" w:pos="-5548"/>
                <w:tab w:val="right" w:pos="2084"/>
                <w:tab w:val="right" w:leader="dot" w:pos="2516"/>
              </w:tabs>
              <w:spacing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(BF)</w:t>
            </w:r>
          </w:p>
        </w:tc>
        <w:tc>
          <w:tcPr>
            <w:tcW w:w="475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7492"/>
                <w:tab w:val="left" w:pos="-7060"/>
                <w:tab w:val="left" w:pos="-6628"/>
                <w:tab w:val="right" w:pos="1004"/>
                <w:tab w:val="right" w:leader="dot" w:pos="1436"/>
              </w:tabs>
              <w:spacing w:before="90" w:after="54"/>
              <w:jc w:val="center"/>
              <w:rPr>
                <w:rFonts w:ascii="BSN Swiss Roman 08pt" w:hAnsi="BSN Swiss Roman 08pt" w:cs="BSN Swiss Roman 08p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7492"/>
                <w:tab w:val="left" w:pos="-7060"/>
                <w:tab w:val="left" w:pos="-6628"/>
                <w:tab w:val="right" w:pos="1004"/>
                <w:tab w:val="right" w:leader="dot" w:pos="1436"/>
              </w:tabs>
              <w:spacing w:before="90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Mini Form</w:t>
            </w:r>
          </w:p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7492"/>
                <w:tab w:val="left" w:pos="-7060"/>
                <w:tab w:val="left" w:pos="-6628"/>
                <w:tab w:val="right" w:pos="1004"/>
                <w:tab w:val="right" w:leader="dot" w:pos="1436"/>
              </w:tabs>
              <w:spacing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(MF)</w:t>
            </w:r>
          </w:p>
        </w:tc>
      </w:tr>
      <w:tr w:rsidR="0030100B" w:rsidTr="005A2AFA">
        <w:trPr>
          <w:jc w:val="right"/>
        </w:trPr>
        <w:tc>
          <w:tcPr>
            <w:tcW w:w="46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before="90" w:after="54"/>
              <w:jc w:val="left"/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  <w:t>COMPLETED BY:</w:t>
            </w:r>
          </w:p>
        </w:tc>
        <w:tc>
          <w:tcPr>
            <w:tcW w:w="475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4382"/>
                <w:tab w:val="left" w:pos="-3950"/>
                <w:tab w:val="left" w:pos="-3518"/>
                <w:tab w:val="right" w:pos="4114"/>
                <w:tab w:val="right" w:leader="dot" w:pos="4546"/>
              </w:tabs>
              <w:spacing w:before="90" w:after="54"/>
              <w:jc w:val="center"/>
              <w:rPr>
                <w:rFonts w:ascii="BSN Swiss Roman 08pt" w:hAnsi="BSN Swiss Roman 08pt" w:cs="BSN Swiss Roman 08p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4857"/>
                <w:tab w:val="left" w:pos="-4425"/>
                <w:tab w:val="left" w:pos="-3993"/>
                <w:tab w:val="right" w:pos="3639"/>
                <w:tab w:val="right" w:leader="dot" w:pos="4071"/>
              </w:tabs>
              <w:spacing w:before="90"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Filling In</w:t>
            </w:r>
          </w:p>
        </w:tc>
        <w:tc>
          <w:tcPr>
            <w:tcW w:w="475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5937"/>
                <w:tab w:val="left" w:pos="-5505"/>
                <w:tab w:val="left" w:pos="-5073"/>
                <w:tab w:val="right" w:pos="2559"/>
                <w:tab w:val="right" w:leader="dot" w:pos="2991"/>
              </w:tabs>
              <w:spacing w:before="90" w:after="54"/>
              <w:jc w:val="center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_</w:t>
            </w:r>
          </w:p>
        </w:tc>
        <w:tc>
          <w:tcPr>
            <w:tcW w:w="1080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6412"/>
                <w:tab w:val="left" w:pos="-5980"/>
                <w:tab w:val="left" w:pos="-5548"/>
                <w:tab w:val="right" w:pos="2084"/>
                <w:tab w:val="right" w:leader="dot" w:pos="2516"/>
              </w:tabs>
              <w:spacing w:before="90"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Adding Text</w:t>
            </w:r>
          </w:p>
        </w:tc>
        <w:tc>
          <w:tcPr>
            <w:tcW w:w="475" w:type="dxa"/>
            <w:tcBorders>
              <w:top w:val="single" w:sz="7" w:space="0" w:color="auto"/>
              <w:left w:val="single" w:sz="7" w:space="0" w:color="auto"/>
              <w:bottom w:val="nil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7492"/>
                <w:tab w:val="left" w:pos="-7060"/>
                <w:tab w:val="left" w:pos="-6628"/>
                <w:tab w:val="right" w:pos="1004"/>
                <w:tab w:val="right" w:leader="dot" w:pos="1436"/>
              </w:tabs>
              <w:spacing w:before="90" w:after="54"/>
              <w:jc w:val="center"/>
              <w:rPr>
                <w:rFonts w:ascii="BSN Swiss Roman 08pt" w:hAnsi="BSN Swiss Roman 08pt" w:cs="BSN Swiss Roman 08p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7492"/>
                <w:tab w:val="left" w:pos="-7060"/>
                <w:tab w:val="left" w:pos="-6628"/>
                <w:tab w:val="right" w:pos="1004"/>
                <w:tab w:val="right" w:leader="dot" w:pos="1436"/>
              </w:tabs>
              <w:spacing w:before="90"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No Data Required</w:t>
            </w:r>
          </w:p>
        </w:tc>
      </w:tr>
      <w:tr w:rsidR="0030100B" w:rsidTr="005A2AFA">
        <w:trPr>
          <w:jc w:val="right"/>
        </w:trPr>
        <w:tc>
          <w:tcPr>
            <w:tcW w:w="46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298"/>
                <w:tab w:val="left" w:pos="730"/>
                <w:tab w:val="left" w:pos="1162"/>
              </w:tabs>
              <w:spacing w:before="90" w:after="54"/>
              <w:jc w:val="left"/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b/>
                <w:bCs/>
                <w:sz w:val="16"/>
                <w:szCs w:val="16"/>
              </w:rPr>
              <w:t>ITS USE IS:</w:t>
            </w:r>
          </w:p>
        </w:tc>
        <w:tc>
          <w:tcPr>
            <w:tcW w:w="4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4382"/>
                <w:tab w:val="left" w:pos="-3950"/>
                <w:tab w:val="left" w:pos="-3518"/>
                <w:tab w:val="right" w:pos="4114"/>
                <w:tab w:val="right" w:leader="dot" w:pos="4546"/>
              </w:tabs>
              <w:spacing w:before="90" w:after="54"/>
              <w:jc w:val="center"/>
              <w:rPr>
                <w:rFonts w:ascii="BSN Swiss Roman 08pt" w:hAnsi="BSN Swiss Roman 08pt" w:cs="BSN Swiss Roman 08pt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4857"/>
                <w:tab w:val="left" w:pos="-4425"/>
                <w:tab w:val="left" w:pos="-3993"/>
                <w:tab w:val="right" w:pos="3639"/>
                <w:tab w:val="right" w:leader="dot" w:pos="4071"/>
              </w:tabs>
              <w:spacing w:before="90"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Required</w:t>
            </w:r>
          </w:p>
        </w:tc>
        <w:tc>
          <w:tcPr>
            <w:tcW w:w="47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nil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5937"/>
                <w:tab w:val="left" w:pos="-5505"/>
                <w:tab w:val="left" w:pos="-5073"/>
                <w:tab w:val="right" w:pos="2559"/>
                <w:tab w:val="right" w:leader="dot" w:pos="2991"/>
              </w:tabs>
              <w:spacing w:before="90" w:after="54"/>
              <w:jc w:val="center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_</w:t>
            </w:r>
          </w:p>
        </w:tc>
        <w:tc>
          <w:tcPr>
            <w:tcW w:w="1080" w:type="dxa"/>
            <w:gridSpan w:val="3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30100B" w:rsidRDefault="0030100B" w:rsidP="005A2AFA">
            <w:pPr>
              <w:pStyle w:val="FMFormat"/>
              <w:tabs>
                <w:tab w:val="clear" w:pos="432"/>
                <w:tab w:val="clear" w:pos="864"/>
                <w:tab w:val="clear" w:pos="1296"/>
                <w:tab w:val="clear" w:pos="8928"/>
                <w:tab w:val="clear" w:pos="9360"/>
                <w:tab w:val="left" w:pos="-5937"/>
                <w:tab w:val="left" w:pos="-5505"/>
                <w:tab w:val="left" w:pos="-5073"/>
                <w:tab w:val="right" w:pos="2559"/>
                <w:tab w:val="right" w:leader="dot" w:pos="2991"/>
              </w:tabs>
              <w:spacing w:before="90" w:after="54"/>
              <w:jc w:val="left"/>
              <w:rPr>
                <w:rFonts w:ascii="BSN Swiss Roman 08pt" w:hAnsi="BSN Swiss Roman 08pt" w:cs="BSN Swiss Roman 08pt"/>
                <w:sz w:val="16"/>
                <w:szCs w:val="16"/>
              </w:rPr>
            </w:pPr>
            <w:r>
              <w:rPr>
                <w:rFonts w:ascii="BSN Swiss Roman 08pt" w:hAnsi="BSN Swiss Roman 08pt" w:cs="BSN Swiss Roman 08pt"/>
                <w:sz w:val="16"/>
                <w:szCs w:val="16"/>
              </w:rPr>
              <w:t>Optional</w:t>
            </w:r>
          </w:p>
        </w:tc>
      </w:tr>
    </w:tbl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  <w:r>
        <w:rPr>
          <w:rFonts w:ascii="BSN Swiss Roman 10pt" w:hAnsi="BSN Swiss Roman 10pt" w:cs="BSN Swiss Roman 10pt"/>
          <w:b/>
          <w:bCs/>
          <w:sz w:val="20"/>
          <w:szCs w:val="20"/>
        </w:rPr>
        <w:t>Completion Instructions:</w:t>
      </w: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</w:p>
    <w:p w:rsidR="0030100B" w:rsidRDefault="0030100B" w:rsidP="0030100B">
      <w:pPr>
        <w:pStyle w:val="FMFormat"/>
        <w:ind w:left="432" w:hanging="432"/>
        <w:jc w:val="left"/>
        <w:rPr>
          <w:rFonts w:ascii="BSN Swiss Roman 10pt" w:hAnsi="BSN Swiss Roman 10pt" w:cs="BSN Swiss Roman 10pt"/>
          <w:sz w:val="20"/>
          <w:szCs w:val="20"/>
        </w:rPr>
      </w:pPr>
      <w:r>
        <w:rPr>
          <w:rFonts w:ascii="BSN Swiss Roman 10pt" w:hAnsi="BSN Swiss Roman 10pt" w:cs="BSN Swiss Roman 10pt"/>
          <w:sz w:val="20"/>
          <w:szCs w:val="20"/>
        </w:rPr>
        <w:t>1. Insert the Facilities Constructability Analysis format in place of the one provided after these instructions.</w:t>
      </w: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</w:p>
    <w:p w:rsidR="0030100B" w:rsidRDefault="0030100B" w:rsidP="0030100B">
      <w:pPr>
        <w:pStyle w:val="FMFormat"/>
        <w:ind w:left="432" w:hanging="432"/>
        <w:jc w:val="left"/>
        <w:rPr>
          <w:rFonts w:ascii="BSN Swiss Roman 10pt" w:hAnsi="BSN Swiss Roman 10pt" w:cs="BSN Swiss Roman 10pt"/>
          <w:sz w:val="20"/>
          <w:szCs w:val="20"/>
        </w:rPr>
      </w:pPr>
      <w:r>
        <w:rPr>
          <w:rFonts w:ascii="BSN Swiss Roman 10pt" w:hAnsi="BSN Swiss Roman 10pt" w:cs="BSN Swiss Roman 10pt"/>
          <w:sz w:val="20"/>
          <w:szCs w:val="20"/>
        </w:rPr>
        <w:t>2. When completed, attach this exhibit to the Executive Agreement before issuing it to the design professional.</w:t>
      </w: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  <w:r>
        <w:rPr>
          <w:rFonts w:ascii="BSN Swiss Roman 10pt" w:hAnsi="BSN Swiss Roman 10pt" w:cs="BSN Swiss Roman 10pt"/>
          <w:b/>
          <w:bCs/>
          <w:sz w:val="20"/>
          <w:szCs w:val="20"/>
        </w:rPr>
        <w:t>Modifications and Additions:</w:t>
      </w: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  <w:r>
        <w:rPr>
          <w:rFonts w:ascii="BSN Swiss Roman 10pt" w:hAnsi="BSN Swiss Roman 10pt" w:cs="BSN Swiss Roman 10pt"/>
          <w:sz w:val="20"/>
          <w:szCs w:val="20"/>
        </w:rPr>
        <w:t>(None)</w:t>
      </w: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  <w:r>
        <w:rPr>
          <w:rFonts w:ascii="BSN Swiss Roman 10pt" w:hAnsi="BSN Swiss Roman 10pt" w:cs="BSN Swiss Roman 10pt"/>
          <w:b/>
          <w:bCs/>
          <w:sz w:val="20"/>
          <w:szCs w:val="20"/>
        </w:rPr>
        <w:t>Comments:</w:t>
      </w: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</w:p>
    <w:p w:rsidR="0030100B" w:rsidRDefault="0030100B" w:rsidP="0030100B">
      <w:pPr>
        <w:pStyle w:val="FMFormat"/>
        <w:rPr>
          <w:rFonts w:ascii="BSN Swiss Roman 10pt" w:hAnsi="BSN Swiss Roman 10pt" w:cs="BSN Swiss Roman 10pt"/>
          <w:sz w:val="20"/>
          <w:szCs w:val="20"/>
        </w:rPr>
      </w:pPr>
      <w:r>
        <w:rPr>
          <w:rFonts w:ascii="BSN Swiss Roman 10pt" w:hAnsi="BSN Swiss Roman 10pt" w:cs="BSN Swiss Roman 10pt"/>
          <w:sz w:val="20"/>
          <w:szCs w:val="20"/>
        </w:rPr>
        <w:t>(None)</w:t>
      </w: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30100B" w:rsidRDefault="0030100B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E44A34" w:rsidRDefault="00E44A34" w:rsidP="00020B56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b/>
          <w:bCs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ab/>
        <w:t xml:space="preserve">EXHIBIT </w:t>
      </w:r>
      <w:r w:rsidR="00020B56" w:rsidRPr="00020B56">
        <w:rPr>
          <w:sz w:val="16"/>
        </w:rPr>
        <w:fldChar w:fldCharType="begin">
          <w:ffData>
            <w:name w:val="Text12"/>
            <w:enabled/>
            <w:calcOnExit w:val="0"/>
            <w:textInput>
              <w:default w:val="{____}"/>
            </w:textInput>
          </w:ffData>
        </w:fldChar>
      </w:r>
      <w:r w:rsidR="00020B56" w:rsidRPr="00020B56">
        <w:rPr>
          <w:sz w:val="16"/>
        </w:rPr>
        <w:instrText xml:space="preserve"> FORMTEXT </w:instrText>
      </w:r>
      <w:r w:rsidR="00020B56" w:rsidRPr="00020B56">
        <w:rPr>
          <w:sz w:val="16"/>
        </w:rPr>
      </w:r>
      <w:r w:rsidR="00020B56" w:rsidRPr="00020B56">
        <w:rPr>
          <w:sz w:val="16"/>
        </w:rPr>
        <w:fldChar w:fldCharType="separate"/>
      </w:r>
      <w:r w:rsidR="00020B56" w:rsidRPr="00020B56">
        <w:rPr>
          <w:noProof/>
          <w:sz w:val="16"/>
        </w:rPr>
        <w:t>{____}</w:t>
      </w:r>
      <w:r w:rsidR="00020B56" w:rsidRPr="00020B56">
        <w:rPr>
          <w:sz w:val="16"/>
        </w:rPr>
        <w:fldChar w:fldCharType="end"/>
      </w:r>
    </w:p>
    <w:p w:rsidR="00E44A34" w:rsidRDefault="00E44A34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ab/>
        <w:t>CONSTRUCTABILITY ANALYSIS</w:t>
      </w: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ab/>
        <w:t>{S A M P L E    O N L Y}</w:t>
      </w: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1.</w:t>
      </w:r>
      <w:r>
        <w:rPr>
          <w:rFonts w:ascii="BSN Swiss Roman 08pt" w:hAnsi="BSN Swiss Roman 08pt" w:cs="BSN Swiss Roman 08pt"/>
          <w:sz w:val="16"/>
          <w:szCs w:val="16"/>
        </w:rPr>
        <w:tab/>
        <w:t>Can the Work be priced?</w:t>
      </w: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2.</w:t>
      </w:r>
      <w:r>
        <w:rPr>
          <w:rFonts w:ascii="BSN Swiss Roman 08pt" w:hAnsi="BSN Swiss Roman 08pt" w:cs="BSN Swiss Roman 08pt"/>
          <w:sz w:val="16"/>
          <w:szCs w:val="16"/>
        </w:rPr>
        <w:tab/>
        <w:t>Is required technology available?</w:t>
      </w: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3.</w:t>
      </w:r>
      <w:r>
        <w:rPr>
          <w:rFonts w:ascii="BSN Swiss Roman 08pt" w:hAnsi="BSN Swiss Roman 08pt" w:cs="BSN Swiss Roman 08pt"/>
          <w:sz w:val="16"/>
          <w:szCs w:val="16"/>
        </w:rPr>
        <w:tab/>
        <w:t>Are documents coordinated within and between trades?</w:t>
      </w: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4.</w:t>
      </w:r>
      <w:r>
        <w:rPr>
          <w:rFonts w:ascii="BSN Swiss Roman 08pt" w:hAnsi="BSN Swiss Roman 08pt" w:cs="BSN Swiss Roman 08pt"/>
          <w:sz w:val="16"/>
          <w:szCs w:val="16"/>
        </w:rPr>
        <w:tab/>
        <w:t>Are documents complete?</w:t>
      </w: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5.</w:t>
      </w:r>
      <w:r>
        <w:rPr>
          <w:rFonts w:ascii="BSN Swiss Roman 08pt" w:hAnsi="BSN Swiss Roman 08pt" w:cs="BSN Swiss Roman 08pt"/>
          <w:sz w:val="16"/>
          <w:szCs w:val="16"/>
        </w:rPr>
        <w:tab/>
        <w:t>Are specified materials and equipment available?</w:t>
      </w: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6.</w:t>
      </w:r>
      <w:r>
        <w:rPr>
          <w:rFonts w:ascii="BSN Swiss Roman 08pt" w:hAnsi="BSN Swiss Roman 08pt" w:cs="BSN Swiss Roman 08pt"/>
          <w:sz w:val="16"/>
          <w:szCs w:val="16"/>
        </w:rPr>
        <w:tab/>
        <w:t>Other, specify.</w:t>
      </w: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p w:rsidR="00E44A34" w:rsidRDefault="00E44A34">
      <w:pPr>
        <w:pStyle w:val="ADFormat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Each reviewer shall list under each item any deficiencies noted during the analysis.</w:t>
      </w:r>
    </w:p>
    <w:sectPr w:rsidR="00E44A34" w:rsidSect="00301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720" w:bottom="720" w:left="1800" w:header="108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A34" w:rsidRDefault="00E44A34">
      <w:pPr>
        <w:widowControl/>
        <w:spacing w:line="20" w:lineRule="exact"/>
        <w:rPr>
          <w:rFonts w:cstheme="minorBidi"/>
        </w:rPr>
      </w:pPr>
    </w:p>
  </w:endnote>
  <w:endnote w:type="continuationSeparator" w:id="0">
    <w:p w:rsidR="00E44A34" w:rsidRDefault="00E44A34" w:rsidP="00E44A34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  <w:endnote w:type="continuationNotice" w:id="1">
    <w:p w:rsidR="00E44A34" w:rsidRDefault="00E44A34" w:rsidP="00E44A34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11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0B" w:rsidRDefault="003010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0B" w:rsidRPr="0030100B" w:rsidRDefault="0030100B" w:rsidP="0030100B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September 30, 2013</w:t>
    </w:r>
    <w:r>
      <w:rPr>
        <w:rFonts w:ascii="BSN Swiss Roman 08pt" w:hAnsi="BSN Swiss Roman 08pt" w:cs="BSN Swiss Roman 08pt"/>
        <w:sz w:val="16"/>
        <w:szCs w:val="16"/>
      </w:rPr>
      <w:tab/>
      <w:t xml:space="preserve">Constructability Analysis, Exhibit J </w:t>
    </w:r>
    <w:r>
      <w:rPr>
        <w:rFonts w:ascii="BSN Swiss Roman 08pt" w:hAnsi="BSN Swiss Roman 08pt" w:cs="BSN Swiss Roman 08pt"/>
        <w:sz w:val="16"/>
        <w:szCs w:val="16"/>
      </w:rPr>
      <w:tab/>
    </w:r>
    <w:r>
      <w:rPr>
        <w:rFonts w:ascii="BSN Swiss Roman 08pt" w:hAnsi="BSN Swiss Roman 08pt" w:cs="BSN Swiss Roman 08pt"/>
        <w:sz w:val="16"/>
        <w:szCs w:val="16"/>
      </w:rPr>
      <w:tab/>
    </w:r>
  </w:p>
  <w:p w:rsidR="00E44A34" w:rsidRPr="0030100B" w:rsidRDefault="0030100B" w:rsidP="0030100B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tab/>
    </w:r>
    <w:fldSimple w:instr=" PAGE   \* MERGEFORMAT ">
      <w:r w:rsidR="00020B56">
        <w:rPr>
          <w:noProof/>
        </w:rPr>
        <w:t>2</w:t>
      </w:r>
    </w:fldSimple>
    <w:r>
      <w:t xml:space="preserve">                             </w:t>
    </w:r>
    <w:r>
      <w:rPr>
        <w:rFonts w:ascii="BSN Swiss Roman 08pt" w:hAnsi="BSN Swiss Roman 08pt" w:cs="BSN Swiss Roman 08pt"/>
        <w:sz w:val="16"/>
        <w:szCs w:val="16"/>
      </w:rPr>
      <w:t>Executive Design Professional Agreement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0B" w:rsidRDefault="0030100B" w:rsidP="0030100B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September 30, 2013</w:t>
    </w:r>
    <w:r>
      <w:rPr>
        <w:rFonts w:ascii="BSN Swiss Roman 08pt" w:hAnsi="BSN Swiss Roman 08pt" w:cs="BSN Swiss Roman 08pt"/>
        <w:sz w:val="16"/>
        <w:szCs w:val="16"/>
      </w:rPr>
      <w:tab/>
      <w:t>Constructability Analysis, Exhibit J</w:t>
    </w:r>
  </w:p>
  <w:p w:rsidR="0030100B" w:rsidRPr="0030100B" w:rsidRDefault="0030100B" w:rsidP="0030100B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ab/>
      <w:t>Executive Design Professional Agreement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A34" w:rsidRDefault="00E44A34" w:rsidP="00E44A34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separator/>
      </w:r>
    </w:p>
  </w:footnote>
  <w:footnote w:type="continuationSeparator" w:id="0">
    <w:p w:rsidR="00E44A34" w:rsidRDefault="00E44A34" w:rsidP="00E44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0B" w:rsidRDefault="003010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0B" w:rsidRDefault="0030100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00B" w:rsidRDefault="003010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98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4A34"/>
    <w:rsid w:val="00020B56"/>
    <w:rsid w:val="0030100B"/>
    <w:rsid w:val="005E4AD1"/>
    <w:rsid w:val="00E4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E4AD1"/>
    <w:pPr>
      <w:widowControl w:val="0"/>
      <w:autoSpaceDE w:val="0"/>
      <w:autoSpaceDN w:val="0"/>
      <w:adjustRightInd w:val="0"/>
      <w:spacing w:after="0" w:line="240" w:lineRule="auto"/>
    </w:pPr>
    <w:rPr>
      <w:rFonts w:ascii="BSN Dutch Roman 12pt" w:hAnsi="BSN Dutch Roman 12pt" w:cs="BSN Dutch Roman 12p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sid w:val="005E4AD1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4A34"/>
    <w:rPr>
      <w:rFonts w:ascii="BSN Dutch Roman 12pt" w:hAnsi="BSN Dutch Roman 12pt" w:cs="BSN Dutch Roman 12pt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5E4AD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E4AD1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4A34"/>
    <w:rPr>
      <w:rFonts w:ascii="BSN Dutch Roman 12pt" w:hAnsi="BSN Dutch Roman 12pt" w:cs="BSN Dutch Roman 12pt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E4AD1"/>
    <w:rPr>
      <w:vertAlign w:val="superscript"/>
    </w:rPr>
  </w:style>
  <w:style w:type="character" w:customStyle="1" w:styleId="BoldItal">
    <w:name w:val="Bold/Ital"/>
    <w:basedOn w:val="DefaultParagraphFont"/>
    <w:uiPriority w:val="99"/>
    <w:rsid w:val="005E4AD1"/>
    <w:rPr>
      <w:rFonts w:ascii="BSN Dutch Roman 12pt" w:hAnsi="BSN Dutch Roman 12pt" w:cs="BSN Dutch Roman 12pt"/>
      <w:b/>
      <w:bCs/>
      <w:i/>
      <w:iCs/>
      <w:sz w:val="24"/>
      <w:szCs w:val="24"/>
      <w:lang w:val="en-US"/>
    </w:rPr>
  </w:style>
  <w:style w:type="paragraph" w:customStyle="1" w:styleId="RCSTAT">
    <w:name w:val="RCSTAT"/>
    <w:uiPriority w:val="99"/>
    <w:rsid w:val="005E4AD1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</w:rPr>
  </w:style>
  <w:style w:type="character" w:customStyle="1" w:styleId="10SR">
    <w:name w:val="10SR"/>
    <w:basedOn w:val="DefaultParagraphFont"/>
    <w:uiPriority w:val="99"/>
    <w:rsid w:val="005E4AD1"/>
    <w:rPr>
      <w:rFonts w:ascii="Arial" w:hAnsi="Arial" w:cs="Arial"/>
      <w:sz w:val="20"/>
      <w:szCs w:val="20"/>
      <w:lang w:val="en-US"/>
    </w:rPr>
  </w:style>
  <w:style w:type="character" w:customStyle="1" w:styleId="Pointer">
    <w:name w:val="Pointer"/>
    <w:basedOn w:val="DefaultParagraphFont"/>
    <w:uiPriority w:val="99"/>
    <w:rsid w:val="005E4AD1"/>
  </w:style>
  <w:style w:type="character" w:customStyle="1" w:styleId="12SB">
    <w:name w:val="12SB"/>
    <w:basedOn w:val="DefaultParagraphFont"/>
    <w:uiPriority w:val="99"/>
    <w:rsid w:val="005E4AD1"/>
    <w:rPr>
      <w:rFonts w:ascii="Lucida Sans" w:hAnsi="Lucida Sans" w:cs="Lucida Sans"/>
      <w:b/>
      <w:bCs/>
      <w:sz w:val="24"/>
      <w:szCs w:val="24"/>
      <w:lang w:val="en-US"/>
    </w:rPr>
  </w:style>
  <w:style w:type="character" w:customStyle="1" w:styleId="12SBI">
    <w:name w:val="12SBI"/>
    <w:basedOn w:val="DefaultParagraphFont"/>
    <w:uiPriority w:val="99"/>
    <w:rsid w:val="005E4AD1"/>
    <w:rPr>
      <w:rFonts w:ascii="Lucida Sans" w:hAnsi="Lucida Sans" w:cs="Lucida Sans"/>
      <w:b/>
      <w:bCs/>
      <w:i/>
      <w:iCs/>
      <w:sz w:val="24"/>
      <w:szCs w:val="24"/>
      <w:lang w:val="en-US"/>
    </w:rPr>
  </w:style>
  <w:style w:type="character" w:customStyle="1" w:styleId="Registered">
    <w:name w:val="Registered"/>
    <w:basedOn w:val="DefaultParagraphFont"/>
    <w:uiPriority w:val="99"/>
    <w:rsid w:val="005E4AD1"/>
    <w:rPr>
      <w:rFonts w:ascii="BSN Dutch Roman 12pt" w:hAnsi="BSN Dutch Roman 12pt" w:cs="BSN Dutch Roman 12pt"/>
      <w:sz w:val="24"/>
      <w:szCs w:val="24"/>
      <w:lang w:val="en-US"/>
    </w:rPr>
  </w:style>
  <w:style w:type="paragraph" w:customStyle="1" w:styleId="RDListForm">
    <w:name w:val="RDList Form"/>
    <w:uiPriority w:val="99"/>
    <w:rsid w:val="005E4AD1"/>
    <w:pPr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ToCFormat">
    <w:name w:val="ToC Format"/>
    <w:uiPriority w:val="99"/>
    <w:rsid w:val="005E4AD1"/>
    <w:pPr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  <w:sz w:val="20"/>
      <w:szCs w:val="20"/>
    </w:rPr>
  </w:style>
  <w:style w:type="character" w:customStyle="1" w:styleId="Quotes">
    <w:name w:val="Quotes"/>
    <w:basedOn w:val="DefaultParagraphFont"/>
    <w:uiPriority w:val="99"/>
    <w:rsid w:val="005E4AD1"/>
  </w:style>
  <w:style w:type="paragraph" w:customStyle="1" w:styleId="ADFormat">
    <w:name w:val="AD Format"/>
    <w:uiPriority w:val="99"/>
    <w:rsid w:val="005E4AD1"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after="0" w:line="30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FMFormat">
    <w:name w:val="FM Format"/>
    <w:rsid w:val="005E4AD1"/>
    <w:pPr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</w:rPr>
  </w:style>
  <w:style w:type="paragraph" w:customStyle="1" w:styleId="INDEXFormat">
    <w:name w:val="INDEX Format"/>
    <w:uiPriority w:val="99"/>
    <w:rsid w:val="005E4AD1"/>
    <w:pPr>
      <w:tabs>
        <w:tab w:val="left" w:pos="-720"/>
        <w:tab w:val="left" w:pos="-360"/>
      </w:tabs>
      <w:suppressAutoHyphens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pacing w:val="-2"/>
      <w:sz w:val="20"/>
      <w:szCs w:val="20"/>
    </w:rPr>
  </w:style>
  <w:style w:type="paragraph" w:styleId="TOC1">
    <w:name w:val="toc 1"/>
    <w:basedOn w:val="Normal"/>
    <w:next w:val="Normal"/>
    <w:uiPriority w:val="99"/>
    <w:rsid w:val="005E4AD1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rsid w:val="005E4AD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rsid w:val="005E4AD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rsid w:val="005E4AD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rsid w:val="005E4AD1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rsid w:val="005E4AD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rsid w:val="005E4AD1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rsid w:val="005E4AD1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rsid w:val="005E4AD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rsid w:val="005E4AD1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rsid w:val="005E4AD1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rsid w:val="005E4AD1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sid w:val="005E4AD1"/>
    <w:rPr>
      <w:rFonts w:cstheme="minorBidi"/>
    </w:rPr>
  </w:style>
  <w:style w:type="character" w:customStyle="1" w:styleId="EquationCaption">
    <w:name w:val="_Equation Caption"/>
    <w:uiPriority w:val="99"/>
    <w:rsid w:val="005E4AD1"/>
  </w:style>
  <w:style w:type="paragraph" w:styleId="Header">
    <w:name w:val="header"/>
    <w:basedOn w:val="Normal"/>
    <w:link w:val="HeaderChar"/>
    <w:uiPriority w:val="99"/>
    <w:semiHidden/>
    <w:unhideWhenUsed/>
    <w:rsid w:val="00301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00B"/>
    <w:rPr>
      <w:rFonts w:ascii="BSN Dutch Roman 12pt" w:hAnsi="BSN Dutch Roman 12pt" w:cs="BSN Dutch Roman 12p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1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00B"/>
    <w:rPr>
      <w:rFonts w:ascii="BSN Dutch Roman 12pt" w:hAnsi="BSN Dutch Roman 12pt" w:cs="BSN Dutch Roman 12p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California</dc:creator>
  <cp:keywords/>
  <dc:description/>
  <cp:lastModifiedBy>University of California</cp:lastModifiedBy>
  <cp:revision>3</cp:revision>
  <dcterms:created xsi:type="dcterms:W3CDTF">2013-11-07T18:27:00Z</dcterms:created>
  <dcterms:modified xsi:type="dcterms:W3CDTF">2013-11-08T21:58:00Z</dcterms:modified>
</cp:coreProperties>
</file>