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066" w:rsidRDefault="00745066" w:rsidP="00283CBF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jc w:val="center"/>
        <w:rPr>
          <w:rFonts w:ascii="BSN Swiss Roman 08pt" w:hAnsi="BSN Swiss Roman 08pt" w:cs="BSN Swiss Roman 08pt"/>
          <w:b/>
          <w:bCs/>
          <w:sz w:val="16"/>
          <w:szCs w:val="16"/>
        </w:rPr>
      </w:pPr>
      <w:r>
        <w:rPr>
          <w:rFonts w:ascii="BSN Swiss Roman 08pt" w:hAnsi="BSN Swiss Roman 08pt" w:cs="BSN Swiss Roman 08pt"/>
          <w:b/>
          <w:bCs/>
          <w:sz w:val="16"/>
          <w:szCs w:val="16"/>
        </w:rPr>
        <w:t>EXHIBIT A</w:t>
      </w:r>
      <w:r>
        <w:rPr>
          <w:rFonts w:ascii="BSN Swiss Roman 08pt" w:hAnsi="BSN Swiss Roman 08pt" w:cs="BSN Swiss Roman 08pt"/>
          <w:b/>
          <w:bCs/>
          <w:sz w:val="16"/>
          <w:szCs w:val="16"/>
        </w:rPr>
        <w:fldChar w:fldCharType="begin"/>
      </w:r>
      <w:r>
        <w:rPr>
          <w:rFonts w:ascii="BSN Swiss Roman 08pt" w:hAnsi="BSN Swiss Roman 08pt" w:cs="BSN Swiss Roman 08pt"/>
          <w:b/>
          <w:bCs/>
          <w:sz w:val="16"/>
          <w:szCs w:val="16"/>
        </w:rPr>
        <w:instrText xml:space="preserve">PRIVATE </w:instrText>
      </w:r>
      <w:r>
        <w:rPr>
          <w:rFonts w:ascii="BSN Swiss Roman 08pt" w:hAnsi="BSN Swiss Roman 08pt" w:cs="BSN Swiss Roman 08pt"/>
          <w:b/>
          <w:bCs/>
          <w:sz w:val="16"/>
          <w:szCs w:val="16"/>
        </w:rPr>
      </w:r>
      <w:r>
        <w:rPr>
          <w:rFonts w:ascii="BSN Swiss Roman 08pt" w:hAnsi="BSN Swiss Roman 08pt" w:cs="BSN Swiss Roman 08pt"/>
          <w:b/>
          <w:bCs/>
          <w:sz w:val="16"/>
          <w:szCs w:val="16"/>
        </w:rPr>
        <w:fldChar w:fldCharType="end"/>
      </w:r>
    </w:p>
    <w:p w:rsidR="00745066" w:rsidRDefault="00745066" w:rsidP="00283CBF">
      <w:pPr>
        <w:pStyle w:val="ADFormat"/>
        <w:jc w:val="center"/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745066" w:rsidRDefault="00745066" w:rsidP="00283CBF">
      <w:pPr>
        <w:pStyle w:val="ADFormat"/>
        <w:tabs>
          <w:tab w:val="clear" w:pos="432"/>
          <w:tab w:val="clear" w:pos="936"/>
          <w:tab w:val="clear" w:pos="1440"/>
          <w:tab w:val="clear" w:pos="1944"/>
          <w:tab w:val="clear" w:pos="2376"/>
          <w:tab w:val="clear" w:pos="2736"/>
          <w:tab w:val="clear" w:pos="3096"/>
          <w:tab w:val="clear" w:pos="3456"/>
          <w:tab w:val="clear" w:pos="3816"/>
          <w:tab w:val="clear" w:pos="4176"/>
          <w:tab w:val="clear" w:pos="4536"/>
          <w:tab w:val="clear" w:pos="4896"/>
          <w:tab w:val="clear" w:pos="5256"/>
          <w:tab w:val="clear" w:pos="5616"/>
          <w:tab w:val="clear" w:pos="5976"/>
          <w:tab w:val="clear" w:pos="6336"/>
          <w:tab w:val="clear" w:pos="6696"/>
          <w:tab w:val="clear" w:pos="7056"/>
          <w:tab w:val="clear" w:pos="7416"/>
          <w:tab w:val="clear" w:pos="7776"/>
          <w:tab w:val="clear" w:pos="8136"/>
          <w:tab w:val="clear" w:pos="9288"/>
          <w:tab w:val="clear" w:pos="9720"/>
          <w:tab w:val="center" w:pos="4860"/>
        </w:tabs>
        <w:jc w:val="center"/>
        <w:rPr>
          <w:rFonts w:ascii="BSN Swiss Roman 08pt" w:hAnsi="BSN Swiss Roman 08pt" w:cs="BSN Swiss Roman 08pt"/>
          <w:b/>
          <w:bCs/>
          <w:sz w:val="16"/>
          <w:szCs w:val="16"/>
        </w:rPr>
      </w:pPr>
      <w:r>
        <w:rPr>
          <w:rFonts w:ascii="BSN Swiss Roman 08pt" w:hAnsi="BSN Swiss Roman 08pt" w:cs="BSN Swiss Roman 08pt"/>
          <w:b/>
          <w:bCs/>
          <w:sz w:val="16"/>
          <w:szCs w:val="16"/>
        </w:rPr>
        <w:t>GENERAL CONDITIONS AND DIVISION 1</w:t>
      </w:r>
    </w:p>
    <w:p w:rsidR="00745066" w:rsidRDefault="00745066">
      <w:pPr>
        <w:pStyle w:val="ADFormat"/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745066" w:rsidRDefault="00745066">
      <w:pPr>
        <w:pStyle w:val="ADFormat"/>
        <w:rPr>
          <w:rFonts w:ascii="BSN Swiss Roman 08pt" w:hAnsi="BSN Swiss Roman 08pt" w:cs="BSN Swiss Roman 08pt"/>
          <w:b/>
          <w:bCs/>
          <w:sz w:val="16"/>
          <w:szCs w:val="16"/>
        </w:rPr>
      </w:pPr>
    </w:p>
    <w:p w:rsidR="00745066" w:rsidRDefault="00745066" w:rsidP="00283CBF">
      <w:pPr>
        <w:pStyle w:val="ADFormat"/>
        <w:tabs>
          <w:tab w:val="clear" w:pos="9720"/>
          <w:tab w:val="left" w:pos="90"/>
          <w:tab w:val="right" w:pos="8910"/>
          <w:tab w:val="left" w:pos="9000"/>
        </w:tabs>
        <w:ind w:right="720"/>
        <w:rPr>
          <w:rFonts w:ascii="BSN Swiss Roman 08pt" w:hAnsi="BSN Swiss Roman 08pt" w:cs="BSN Swiss Roman 08pt"/>
          <w:sz w:val="16"/>
          <w:szCs w:val="16"/>
        </w:rPr>
      </w:pPr>
      <w:r>
        <w:rPr>
          <w:rFonts w:ascii="BSN Swiss Roman 08pt" w:hAnsi="BSN Swiss Roman 08pt" w:cs="BSN Swiss Roman 08pt"/>
          <w:sz w:val="16"/>
          <w:szCs w:val="16"/>
        </w:rPr>
        <w:t>{FACILITY SHALL ATTACH THE APPROPRIATE GENERAL CONDITIONS OF THE CONSTRUCTION CONTRACT AND IT’S DIVISION 1}</w:t>
      </w:r>
    </w:p>
    <w:p w:rsidR="00745066" w:rsidRDefault="00745066">
      <w:pPr>
        <w:pStyle w:val="ADFormat"/>
        <w:rPr>
          <w:rFonts w:ascii="BSN Swiss Roman 08pt" w:hAnsi="BSN Swiss Roman 08pt" w:cs="BSN Swiss Roman 08pt"/>
          <w:sz w:val="16"/>
          <w:szCs w:val="16"/>
        </w:rPr>
      </w:pPr>
    </w:p>
    <w:sectPr w:rsidR="00745066" w:rsidSect="00283CBF">
      <w:footerReference w:type="default" r:id="rId7"/>
      <w:pgSz w:w="12240" w:h="15840"/>
      <w:pgMar w:top="1080" w:right="1350" w:bottom="720" w:left="1800" w:header="108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066" w:rsidRDefault="00745066">
      <w:pPr>
        <w:widowControl/>
        <w:spacing w:line="20" w:lineRule="exact"/>
        <w:rPr>
          <w:rFonts w:cstheme="minorBidi"/>
        </w:rPr>
      </w:pPr>
    </w:p>
  </w:endnote>
  <w:endnote w:type="continuationSeparator" w:id="0">
    <w:p w:rsidR="00745066" w:rsidRDefault="00745066" w:rsidP="00745066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t xml:space="preserve"> </w:t>
      </w:r>
    </w:p>
  </w:endnote>
  <w:endnote w:type="continuationNotice" w:id="1">
    <w:p w:rsidR="00745066" w:rsidRDefault="00745066" w:rsidP="00745066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SN 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BSN Swiss Roman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SN 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066" w:rsidRDefault="00745066">
    <w:pPr>
      <w:spacing w:before="140" w:line="100" w:lineRule="exact"/>
      <w:rPr>
        <w:rFonts w:cstheme="minorBidi"/>
        <w:sz w:val="10"/>
        <w:szCs w:val="10"/>
      </w:rPr>
    </w:pPr>
  </w:p>
  <w:p w:rsidR="00745066" w:rsidRDefault="00745066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January 1, 1996</w:t>
    </w:r>
    <w:r>
      <w:rPr>
        <w:rFonts w:ascii="BSN Swiss Roman 08pt" w:hAnsi="BSN Swiss Roman 08pt" w:cs="BSN Swiss Roman 08pt"/>
        <w:sz w:val="16"/>
        <w:szCs w:val="16"/>
      </w:rPr>
      <w:tab/>
      <w:t>General Conditions &amp; Division 1, Exhibit A</w:t>
    </w:r>
  </w:p>
  <w:p w:rsidR="00745066" w:rsidRDefault="00745066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Revision (0)</w:t>
    </w:r>
    <w:r>
      <w:rPr>
        <w:rFonts w:ascii="BSN Swiss Roman 08pt" w:hAnsi="BSN Swiss Roman 08pt" w:cs="BSN Swiss Roman 08pt"/>
        <w:sz w:val="16"/>
        <w:szCs w:val="16"/>
      </w:rPr>
      <w:tab/>
      <w:t>Executive Design Professional Agreement</w:t>
    </w:r>
  </w:p>
  <w:p w:rsidR="00745066" w:rsidRDefault="00745066">
    <w:pPr>
      <w:pStyle w:val="ADFormat"/>
      <w:tabs>
        <w:tab w:val="clear" w:pos="432"/>
        <w:tab w:val="clear" w:pos="936"/>
        <w:tab w:val="clear" w:pos="1440"/>
        <w:tab w:val="clear" w:pos="1944"/>
        <w:tab w:val="clear" w:pos="2376"/>
        <w:tab w:val="clear" w:pos="2736"/>
        <w:tab w:val="clear" w:pos="3096"/>
        <w:tab w:val="clear" w:pos="3456"/>
        <w:tab w:val="clear" w:pos="3816"/>
        <w:tab w:val="clear" w:pos="4176"/>
        <w:tab w:val="clear" w:pos="4536"/>
        <w:tab w:val="clear" w:pos="4896"/>
        <w:tab w:val="clear" w:pos="5256"/>
        <w:tab w:val="clear" w:pos="5616"/>
        <w:tab w:val="clear" w:pos="5976"/>
        <w:tab w:val="clear" w:pos="6336"/>
        <w:tab w:val="clear" w:pos="6696"/>
        <w:tab w:val="clear" w:pos="7056"/>
        <w:tab w:val="clear" w:pos="7416"/>
        <w:tab w:val="clear" w:pos="7776"/>
        <w:tab w:val="clear" w:pos="8136"/>
        <w:tab w:val="clear" w:pos="9288"/>
        <w:tab w:val="clear" w:pos="9720"/>
        <w:tab w:val="center" w:pos="4860"/>
      </w:tabs>
      <w:rPr>
        <w:rFonts w:ascii="BSN Swiss Roman 08pt" w:hAnsi="BSN Swiss Roman 08pt" w:cs="BSN Swiss Roman 08pt"/>
        <w:sz w:val="16"/>
        <w:szCs w:val="16"/>
      </w:rPr>
    </w:pPr>
    <w:r>
      <w:rPr>
        <w:rFonts w:ascii="BSN Swiss Roman 08pt" w:hAnsi="BSN Swiss Roman 08pt" w:cs="BSN Swiss Roman 08pt"/>
        <w:sz w:val="16"/>
        <w:szCs w:val="16"/>
      </w:rPr>
      <w:t>EDPA:EXA</w:t>
    </w:r>
    <w:r>
      <w:rPr>
        <w:rFonts w:ascii="BSN Swiss Roman 08pt" w:hAnsi="BSN Swiss Roman 08pt" w:cs="BSN Swiss Roman 08pt"/>
        <w:sz w:val="16"/>
        <w:szCs w:val="16"/>
      </w:rPr>
      <w:tab/>
    </w:r>
    <w:r>
      <w:rPr>
        <w:rFonts w:ascii="BSN Swiss Roman 08pt" w:hAnsi="BSN Swiss Roman 08pt" w:cs="BSN Swiss Roman 08pt"/>
        <w:sz w:val="16"/>
        <w:szCs w:val="16"/>
      </w:rPr>
      <w:fldChar w:fldCharType="begin"/>
    </w:r>
    <w:r>
      <w:rPr>
        <w:rFonts w:ascii="BSN Swiss Roman 08pt" w:hAnsi="BSN Swiss Roman 08pt" w:cs="BSN Swiss Roman 08pt"/>
        <w:sz w:val="16"/>
        <w:szCs w:val="16"/>
      </w:rPr>
      <w:instrText>page \* arabic</w:instrText>
    </w:r>
    <w:r>
      <w:rPr>
        <w:rFonts w:ascii="BSN Swiss Roman 08pt" w:hAnsi="BSN Swiss Roman 08pt" w:cs="BSN Swiss Roman 08pt"/>
        <w:sz w:val="16"/>
        <w:szCs w:val="16"/>
      </w:rPr>
      <w:fldChar w:fldCharType="separate"/>
    </w:r>
    <w:r w:rsidR="00283CBF">
      <w:rPr>
        <w:rFonts w:ascii="BSN Swiss Roman 08pt" w:hAnsi="BSN Swiss Roman 08pt" w:cs="BSN Swiss Roman 08pt"/>
        <w:noProof/>
        <w:sz w:val="16"/>
        <w:szCs w:val="16"/>
      </w:rPr>
      <w:t>1</w:t>
    </w:r>
    <w:r>
      <w:rPr>
        <w:rFonts w:ascii="BSN Swiss Roman 08pt" w:hAnsi="BSN Swiss Roman 08pt" w:cs="BSN Swiss Roman 08pt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066" w:rsidRDefault="00745066" w:rsidP="00745066">
      <w:pPr>
        <w:pStyle w:val="ADFormat"/>
      </w:pPr>
      <w:r>
        <w:rPr>
          <w:rFonts w:ascii="BSN Dutch Roman 12pt" w:hAnsi="BSN Dutch Roman 12pt" w:cstheme="minorBidi"/>
          <w:spacing w:val="0"/>
          <w:sz w:val="24"/>
          <w:szCs w:val="24"/>
        </w:rPr>
        <w:separator/>
      </w:r>
    </w:p>
  </w:footnote>
  <w:footnote w:type="continuationSeparator" w:id="0">
    <w:p w:rsidR="00745066" w:rsidRDefault="00745066" w:rsidP="007450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embedSystemFonts/>
  <w:bordersDoNotSurroundHeader/>
  <w:bordersDoNotSurroundFooter/>
  <w:defaultTabStop w:val="720"/>
  <w:hyphenationZone w:val="98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5066"/>
    <w:rsid w:val="00283CBF"/>
    <w:rsid w:val="0074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SN Dutch Roman 12pt" w:hAnsi="BSN Dutch Roman 12pt" w:cs="BSN Dutch Roman 12pt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5066"/>
    <w:rPr>
      <w:rFonts w:ascii="BSN Dutch Roman 12pt" w:hAnsi="BSN Dutch Roman 12pt" w:cs="BSN Dutch Roman 12pt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5066"/>
    <w:rPr>
      <w:rFonts w:ascii="BSN Dutch Roman 12pt" w:hAnsi="BSN Dutch Roman 12pt" w:cs="BSN Dutch Roman 12pt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BoldItal">
    <w:name w:val="Bold/Ital"/>
    <w:basedOn w:val="DefaultParagraphFont"/>
    <w:uiPriority w:val="99"/>
    <w:rPr>
      <w:rFonts w:ascii="BSN Dutch Roman 12pt" w:hAnsi="BSN Dutch Roman 12pt" w:cs="BSN Dutch Roman 12pt"/>
      <w:b/>
      <w:bCs/>
      <w:i/>
      <w:iCs/>
      <w:sz w:val="24"/>
      <w:szCs w:val="24"/>
      <w:lang w:val="en-US"/>
    </w:rPr>
  </w:style>
  <w:style w:type="paragraph" w:customStyle="1" w:styleId="RCSTAT">
    <w:name w:val="RCSTAT"/>
    <w:uiPriority w:val="99"/>
    <w:pPr>
      <w:widowControl w:val="0"/>
      <w:tabs>
        <w:tab w:val="left" w:pos="432"/>
        <w:tab w:val="left" w:pos="864"/>
        <w:tab w:val="left" w:pos="5040"/>
      </w:tabs>
      <w:suppressAutoHyphens/>
      <w:autoSpaceDE w:val="0"/>
      <w:autoSpaceDN w:val="0"/>
      <w:adjustRightInd w:val="0"/>
      <w:spacing w:after="0" w:line="240" w:lineRule="atLeast"/>
    </w:pPr>
    <w:rPr>
      <w:rFonts w:ascii="Times New Roman" w:hAnsi="Times New Roman" w:cs="Times New Roman"/>
    </w:rPr>
  </w:style>
  <w:style w:type="character" w:customStyle="1" w:styleId="10SR">
    <w:name w:val="10SR"/>
    <w:basedOn w:val="DefaultParagraphFont"/>
    <w:uiPriority w:val="99"/>
    <w:rPr>
      <w:rFonts w:ascii="Arial" w:hAnsi="Arial" w:cs="Arial"/>
      <w:sz w:val="20"/>
      <w:szCs w:val="20"/>
      <w:lang w:val="en-US"/>
    </w:rPr>
  </w:style>
  <w:style w:type="character" w:customStyle="1" w:styleId="Pointer">
    <w:name w:val="Pointer"/>
    <w:basedOn w:val="DefaultParagraphFont"/>
    <w:uiPriority w:val="99"/>
  </w:style>
  <w:style w:type="character" w:customStyle="1" w:styleId="12SB">
    <w:name w:val="12SB"/>
    <w:basedOn w:val="DefaultParagraphFont"/>
    <w:uiPriority w:val="99"/>
    <w:rPr>
      <w:rFonts w:ascii="Lucida Sans" w:hAnsi="Lucida Sans" w:cs="Lucida Sans"/>
      <w:b/>
      <w:bCs/>
      <w:sz w:val="24"/>
      <w:szCs w:val="24"/>
      <w:lang w:val="en-US"/>
    </w:rPr>
  </w:style>
  <w:style w:type="character" w:customStyle="1" w:styleId="12SBI">
    <w:name w:val="12SBI"/>
    <w:basedOn w:val="DefaultParagraphFont"/>
    <w:uiPriority w:val="99"/>
    <w:rPr>
      <w:rFonts w:ascii="Lucida Sans" w:hAnsi="Lucida Sans" w:cs="Lucida Sans"/>
      <w:b/>
      <w:bCs/>
      <w:i/>
      <w:iCs/>
      <w:sz w:val="24"/>
      <w:szCs w:val="24"/>
      <w:lang w:val="en-US"/>
    </w:rPr>
  </w:style>
  <w:style w:type="character" w:customStyle="1" w:styleId="Registered">
    <w:name w:val="Registered"/>
    <w:basedOn w:val="DefaultParagraphFont"/>
    <w:uiPriority w:val="99"/>
    <w:rPr>
      <w:rFonts w:ascii="BSN Dutch Roman 12pt" w:hAnsi="BSN Dutch Roman 12pt" w:cs="BSN Dutch Roman 12pt"/>
      <w:sz w:val="24"/>
      <w:szCs w:val="24"/>
      <w:lang w:val="en-US"/>
    </w:rPr>
  </w:style>
  <w:style w:type="paragraph" w:customStyle="1" w:styleId="RDListForm">
    <w:name w:val="RDList Form"/>
    <w:uiPriority w:val="99"/>
    <w:pPr>
      <w:tabs>
        <w:tab w:val="left" w:pos="432"/>
        <w:tab w:val="left" w:pos="864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BSN Swiss Roman 10pt" w:hAnsi="BSN Swiss Roman 10pt" w:cs="BSN Swiss Roman 10pt"/>
      <w:spacing w:val="-2"/>
      <w:sz w:val="20"/>
      <w:szCs w:val="20"/>
    </w:rPr>
  </w:style>
  <w:style w:type="paragraph" w:customStyle="1" w:styleId="ToCFormat">
    <w:name w:val="ToC Format"/>
    <w:uiPriority w:val="99"/>
    <w:pPr>
      <w:tabs>
        <w:tab w:val="left" w:pos="432"/>
        <w:tab w:val="left" w:pos="864"/>
        <w:tab w:val="left" w:pos="1296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spacing w:val="-2"/>
      <w:sz w:val="20"/>
      <w:szCs w:val="20"/>
    </w:rPr>
  </w:style>
  <w:style w:type="character" w:customStyle="1" w:styleId="Quotes">
    <w:name w:val="Quotes"/>
    <w:basedOn w:val="DefaultParagraphFont"/>
    <w:uiPriority w:val="99"/>
  </w:style>
  <w:style w:type="paragraph" w:customStyle="1" w:styleId="ADFormat">
    <w:name w:val="AD Format"/>
    <w:uiPriority w:val="99"/>
    <w:pPr>
      <w:tabs>
        <w:tab w:val="left" w:pos="432"/>
        <w:tab w:val="left" w:pos="936"/>
        <w:tab w:val="left" w:pos="1440"/>
        <w:tab w:val="left" w:pos="1944"/>
        <w:tab w:val="left" w:pos="2376"/>
        <w:tab w:val="left" w:pos="2736"/>
        <w:tab w:val="left" w:pos="3096"/>
        <w:tab w:val="left" w:pos="3456"/>
        <w:tab w:val="left" w:pos="3816"/>
        <w:tab w:val="left" w:pos="4176"/>
        <w:tab w:val="left" w:pos="4536"/>
        <w:tab w:val="left" w:pos="4896"/>
        <w:tab w:val="left" w:pos="5256"/>
        <w:tab w:val="left" w:pos="5616"/>
        <w:tab w:val="left" w:pos="5976"/>
        <w:tab w:val="left" w:pos="6336"/>
        <w:tab w:val="left" w:pos="6696"/>
        <w:tab w:val="left" w:pos="7056"/>
        <w:tab w:val="left" w:pos="7416"/>
        <w:tab w:val="left" w:pos="7776"/>
        <w:tab w:val="left" w:pos="8136"/>
        <w:tab w:val="right" w:pos="9288"/>
        <w:tab w:val="right" w:pos="9720"/>
      </w:tabs>
      <w:suppressAutoHyphens/>
      <w:autoSpaceDE w:val="0"/>
      <w:autoSpaceDN w:val="0"/>
      <w:adjustRightInd w:val="0"/>
      <w:spacing w:after="0" w:line="300" w:lineRule="atLeast"/>
      <w:jc w:val="both"/>
    </w:pPr>
    <w:rPr>
      <w:rFonts w:ascii="BSN Swiss Roman 10pt" w:hAnsi="BSN Swiss Roman 10pt" w:cs="BSN Swiss Roman 10pt"/>
      <w:spacing w:val="-2"/>
      <w:sz w:val="20"/>
      <w:szCs w:val="20"/>
    </w:rPr>
  </w:style>
  <w:style w:type="paragraph" w:customStyle="1" w:styleId="FMFormat">
    <w:name w:val="FM Format"/>
    <w:uiPriority w:val="99"/>
    <w:pPr>
      <w:tabs>
        <w:tab w:val="left" w:pos="432"/>
        <w:tab w:val="left" w:pos="864"/>
        <w:tab w:val="left" w:pos="1296"/>
        <w:tab w:val="right" w:pos="8928"/>
        <w:tab w:val="right" w:leader="dot" w:pos="93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Arial" w:hAnsi="Arial" w:cs="Arial"/>
      <w:spacing w:val="-2"/>
    </w:rPr>
  </w:style>
  <w:style w:type="paragraph" w:customStyle="1" w:styleId="INDEXFormat">
    <w:name w:val="INDEX Format"/>
    <w:uiPriority w:val="99"/>
    <w:pPr>
      <w:tabs>
        <w:tab w:val="left" w:pos="-720"/>
        <w:tab w:val="left" w:pos="-360"/>
      </w:tabs>
      <w:suppressAutoHyphens/>
      <w:autoSpaceDE w:val="0"/>
      <w:autoSpaceDN w:val="0"/>
      <w:adjustRightInd w:val="0"/>
      <w:spacing w:after="0" w:line="288" w:lineRule="atLeast"/>
      <w:jc w:val="both"/>
    </w:pPr>
    <w:rPr>
      <w:rFonts w:ascii="Arial" w:hAnsi="Arial" w:cs="Arial"/>
      <w:spacing w:val="-2"/>
      <w:sz w:val="20"/>
      <w:szCs w:val="20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California</dc:creator>
  <cp:keywords/>
  <dc:description/>
  <cp:lastModifiedBy>University of California</cp:lastModifiedBy>
  <cp:revision>2</cp:revision>
  <dcterms:created xsi:type="dcterms:W3CDTF">2013-11-08T22:03:00Z</dcterms:created>
  <dcterms:modified xsi:type="dcterms:W3CDTF">2013-11-08T22:03:00Z</dcterms:modified>
</cp:coreProperties>
</file>