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083C" w14:textId="0B8BEAF4" w:rsidR="005D5D17" w:rsidRPr="002B342A" w:rsidRDefault="005D5D17" w:rsidP="002B34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342A">
        <w:rPr>
          <w:rFonts w:ascii="Times New Roman" w:hAnsi="Times New Roman" w:cs="Times New Roman"/>
          <w:b/>
          <w:bCs/>
          <w:sz w:val="32"/>
          <w:szCs w:val="32"/>
        </w:rPr>
        <w:t>Bid Form Check-off List: Competitive Bidding</w:t>
      </w:r>
    </w:p>
    <w:p w14:paraId="2BBDD5AB" w14:textId="58A85588" w:rsidR="005D5D17" w:rsidRPr="002B342A" w:rsidRDefault="002B342A" w:rsidP="005D5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Opening Formal Competitive Bids </w:t>
      </w:r>
    </w:p>
    <w:p w14:paraId="2CBABBDE" w14:textId="63436522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The Bid Form requires the bidder to insert information and attach various completed forms. If </w:t>
      </w:r>
      <w:r w:rsidR="002B342A">
        <w:rPr>
          <w:rFonts w:ascii="Times New Roman" w:hAnsi="Times New Roman" w:cs="Times New Roman"/>
        </w:rPr>
        <w:t xml:space="preserve">the </w:t>
      </w:r>
      <w:r w:rsidRPr="002B342A">
        <w:rPr>
          <w:rFonts w:ascii="Times New Roman" w:hAnsi="Times New Roman" w:cs="Times New Roman"/>
        </w:rPr>
        <w:t>required information is not given, is incomplete, or is conflicting, or if forms are not attached or are incomplete, then the bid may be non-responsive.</w:t>
      </w:r>
    </w:p>
    <w:p w14:paraId="12C5F6B6" w14:textId="6AA06360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The following </w:t>
      </w:r>
      <w:r w:rsidR="002B342A">
        <w:rPr>
          <w:rFonts w:ascii="Times New Roman" w:hAnsi="Times New Roman" w:cs="Times New Roman"/>
        </w:rPr>
        <w:t>checklist</w:t>
      </w:r>
      <w:r w:rsidRPr="002B342A">
        <w:rPr>
          <w:rFonts w:ascii="Times New Roman" w:hAnsi="Times New Roman" w:cs="Times New Roman"/>
        </w:rPr>
        <w:t xml:space="preserve"> lists information as it appears sequentially in the Bid Form. If the information is given or </w:t>
      </w:r>
      <w:r w:rsidR="002B342A">
        <w:rPr>
          <w:rFonts w:ascii="Times New Roman" w:hAnsi="Times New Roman" w:cs="Times New Roman"/>
        </w:rPr>
        <w:t xml:space="preserve">a </w:t>
      </w:r>
      <w:r w:rsidRPr="002B342A">
        <w:rPr>
          <w:rFonts w:ascii="Times New Roman" w:hAnsi="Times New Roman" w:cs="Times New Roman"/>
        </w:rPr>
        <w:t>form attached, place a check mark in the space provided. If items are not required, insert N/A or some similar notation. Note any irregularities after the described item.</w:t>
      </w:r>
    </w:p>
    <w:p w14:paraId="4F966D65" w14:textId="0DEC6FB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[Note: Page numbers match Long Form, Revision 2.1, Bid Form. Change page numbers as required to match </w:t>
      </w:r>
      <w:r w:rsidR="002B342A">
        <w:rPr>
          <w:rFonts w:ascii="Times New Roman" w:hAnsi="Times New Roman" w:cs="Times New Roman"/>
        </w:rPr>
        <w:t xml:space="preserve">the </w:t>
      </w:r>
      <w:r w:rsidRPr="002B342A">
        <w:rPr>
          <w:rFonts w:ascii="Times New Roman" w:hAnsi="Times New Roman" w:cs="Times New Roman"/>
        </w:rPr>
        <w:t>actual Bid Form.]</w:t>
      </w:r>
    </w:p>
    <w:p w14:paraId="58EFAE41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Page 1 </w:t>
      </w:r>
      <w:r w:rsidRPr="002B342A">
        <w:rPr>
          <w:rFonts w:ascii="Times New Roman" w:hAnsi="Times New Roman" w:cs="Times New Roman"/>
        </w:rPr>
        <w:br/>
        <w:t xml:space="preserve">_____Firm name _____Address </w:t>
      </w:r>
      <w:r w:rsidRPr="002B342A">
        <w:rPr>
          <w:rFonts w:ascii="Times New Roman" w:hAnsi="Times New Roman" w:cs="Times New Roman"/>
        </w:rPr>
        <w:br/>
        <w:t xml:space="preserve">_____ Telephone number </w:t>
      </w:r>
      <w:r w:rsidRPr="002B342A">
        <w:rPr>
          <w:rFonts w:ascii="Times New Roman" w:hAnsi="Times New Roman" w:cs="Times New Roman"/>
        </w:rPr>
        <w:br/>
        <w:t>_____ Date Bid submitted</w:t>
      </w:r>
    </w:p>
    <w:p w14:paraId="7DFCE966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Page 3 </w:t>
      </w:r>
      <w:r w:rsidRPr="002B342A">
        <w:rPr>
          <w:rFonts w:ascii="Times New Roman" w:hAnsi="Times New Roman" w:cs="Times New Roman"/>
        </w:rPr>
        <w:br/>
        <w:t xml:space="preserve">_____ Lump Sum Base Bid in words </w:t>
      </w:r>
      <w:r w:rsidRPr="002B342A">
        <w:rPr>
          <w:rFonts w:ascii="Times New Roman" w:hAnsi="Times New Roman" w:cs="Times New Roman"/>
        </w:rPr>
        <w:br/>
        <w:t xml:space="preserve">_____ Lump Sum Base Bid in figures </w:t>
      </w:r>
      <w:r w:rsidRPr="002B342A">
        <w:rPr>
          <w:rFonts w:ascii="Times New Roman" w:hAnsi="Times New Roman" w:cs="Times New Roman"/>
        </w:rPr>
        <w:br/>
        <w:t xml:space="preserve">_____ Unit Price(s) in words </w:t>
      </w:r>
      <w:r w:rsidRPr="002B342A">
        <w:rPr>
          <w:rFonts w:ascii="Times New Roman" w:hAnsi="Times New Roman" w:cs="Times New Roman"/>
        </w:rPr>
        <w:br/>
        <w:t xml:space="preserve">_____ Unit Price(s) in figures </w:t>
      </w:r>
      <w:r w:rsidRPr="002B342A">
        <w:rPr>
          <w:rFonts w:ascii="Times New Roman" w:hAnsi="Times New Roman" w:cs="Times New Roman"/>
        </w:rPr>
        <w:br/>
        <w:t xml:space="preserve">_____ Daily Rate of Compensation in words </w:t>
      </w:r>
      <w:r w:rsidRPr="002B342A">
        <w:rPr>
          <w:rFonts w:ascii="Times New Roman" w:hAnsi="Times New Roman" w:cs="Times New Roman"/>
        </w:rPr>
        <w:br/>
        <w:t>_____ Daily Rate of Compensation in figures</w:t>
      </w:r>
    </w:p>
    <w:p w14:paraId="6A92DC92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Page 4 </w:t>
      </w:r>
      <w:r w:rsidRPr="002B342A">
        <w:rPr>
          <w:rFonts w:ascii="Times New Roman" w:hAnsi="Times New Roman" w:cs="Times New Roman"/>
        </w:rPr>
        <w:br/>
        <w:t xml:space="preserve">_____Alternates </w:t>
      </w:r>
      <w:r w:rsidRPr="002B342A">
        <w:rPr>
          <w:rFonts w:ascii="Times New Roman" w:hAnsi="Times New Roman" w:cs="Times New Roman"/>
        </w:rPr>
        <w:br/>
        <w:t xml:space="preserve">_____Price in words </w:t>
      </w:r>
      <w:r w:rsidRPr="002B342A">
        <w:rPr>
          <w:rFonts w:ascii="Times New Roman" w:hAnsi="Times New Roman" w:cs="Times New Roman"/>
        </w:rPr>
        <w:br/>
        <w:t xml:space="preserve">_____Price in figures </w:t>
      </w:r>
      <w:r w:rsidRPr="002B342A">
        <w:rPr>
          <w:rFonts w:ascii="Times New Roman" w:hAnsi="Times New Roman" w:cs="Times New Roman"/>
        </w:rPr>
        <w:br/>
        <w:t>(Repeat as required)</w:t>
      </w:r>
    </w:p>
    <w:p w14:paraId="1F24CA3F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Page 5 </w:t>
      </w:r>
      <w:r w:rsidRPr="002B342A">
        <w:rPr>
          <w:rFonts w:ascii="Times New Roman" w:hAnsi="Times New Roman" w:cs="Times New Roman"/>
        </w:rPr>
        <w:br/>
        <w:t xml:space="preserve">_____List of Subcontractors </w:t>
      </w:r>
      <w:r w:rsidRPr="002B342A">
        <w:rPr>
          <w:rFonts w:ascii="Times New Roman" w:hAnsi="Times New Roman" w:cs="Times New Roman"/>
        </w:rPr>
        <w:br/>
        <w:t xml:space="preserve">_____Work activity </w:t>
      </w:r>
      <w:r w:rsidRPr="002B342A">
        <w:rPr>
          <w:rFonts w:ascii="Times New Roman" w:hAnsi="Times New Roman" w:cs="Times New Roman"/>
        </w:rPr>
        <w:br/>
        <w:t xml:space="preserve">_____Name </w:t>
      </w:r>
      <w:r w:rsidRPr="002B342A">
        <w:rPr>
          <w:rFonts w:ascii="Times New Roman" w:hAnsi="Times New Roman" w:cs="Times New Roman"/>
        </w:rPr>
        <w:br/>
        <w:t>_____City _____State</w:t>
      </w:r>
    </w:p>
    <w:p w14:paraId="616F9A5E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Page 6 </w:t>
      </w:r>
      <w:r w:rsidRPr="002B342A">
        <w:rPr>
          <w:rFonts w:ascii="Times New Roman" w:hAnsi="Times New Roman" w:cs="Times New Roman"/>
        </w:rPr>
        <w:br/>
        <w:t xml:space="preserve">_____List of Subcontractors, </w:t>
      </w:r>
      <w:r w:rsidRPr="002B342A">
        <w:rPr>
          <w:rFonts w:ascii="Times New Roman" w:hAnsi="Times New Roman" w:cs="Times New Roman"/>
        </w:rPr>
        <w:br/>
        <w:t xml:space="preserve">_____Alternates </w:t>
      </w:r>
      <w:r w:rsidRPr="002B342A">
        <w:rPr>
          <w:rFonts w:ascii="Times New Roman" w:hAnsi="Times New Roman" w:cs="Times New Roman"/>
        </w:rPr>
        <w:br/>
        <w:t xml:space="preserve">_____Alternate No. </w:t>
      </w:r>
      <w:r w:rsidRPr="002B342A">
        <w:rPr>
          <w:rFonts w:ascii="Times New Roman" w:hAnsi="Times New Roman" w:cs="Times New Roman"/>
        </w:rPr>
        <w:br/>
      </w:r>
      <w:r w:rsidRPr="002B342A">
        <w:rPr>
          <w:rFonts w:ascii="Times New Roman" w:hAnsi="Times New Roman" w:cs="Times New Roman"/>
        </w:rPr>
        <w:lastRenderedPageBreak/>
        <w:t xml:space="preserve">_____Work Activity </w:t>
      </w:r>
      <w:r w:rsidRPr="002B342A">
        <w:rPr>
          <w:rFonts w:ascii="Times New Roman" w:hAnsi="Times New Roman" w:cs="Times New Roman"/>
        </w:rPr>
        <w:br/>
        <w:t xml:space="preserve">_____Name </w:t>
      </w:r>
      <w:r w:rsidRPr="002B342A">
        <w:rPr>
          <w:rFonts w:ascii="Times New Roman" w:hAnsi="Times New Roman" w:cs="Times New Roman"/>
        </w:rPr>
        <w:br/>
        <w:t>_____City _____State</w:t>
      </w:r>
    </w:p>
    <w:p w14:paraId="1181ECEE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Page 7 </w:t>
      </w:r>
      <w:r w:rsidRPr="002B342A">
        <w:rPr>
          <w:rFonts w:ascii="Times New Roman" w:hAnsi="Times New Roman" w:cs="Times New Roman"/>
        </w:rPr>
        <w:br/>
        <w:t>Representations of Bidder</w:t>
      </w:r>
    </w:p>
    <w:p w14:paraId="406B25B3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_____ Type of organization, corporation, etc. </w:t>
      </w:r>
      <w:r w:rsidRPr="002B342A">
        <w:rPr>
          <w:rFonts w:ascii="Times New Roman" w:hAnsi="Times New Roman" w:cs="Times New Roman"/>
        </w:rPr>
        <w:br/>
        <w:t xml:space="preserve">_____ State organized </w:t>
      </w:r>
      <w:r w:rsidRPr="002B342A">
        <w:rPr>
          <w:rFonts w:ascii="Times New Roman" w:hAnsi="Times New Roman" w:cs="Times New Roman"/>
        </w:rPr>
        <w:br/>
        <w:t xml:space="preserve">_____ Names of firm members </w:t>
      </w:r>
      <w:r w:rsidRPr="002B342A">
        <w:rPr>
          <w:rFonts w:ascii="Times New Roman" w:hAnsi="Times New Roman" w:cs="Times New Roman"/>
        </w:rPr>
        <w:br/>
        <w:t xml:space="preserve">_____ Name of President </w:t>
      </w:r>
      <w:r w:rsidRPr="002B342A">
        <w:rPr>
          <w:rFonts w:ascii="Times New Roman" w:hAnsi="Times New Roman" w:cs="Times New Roman"/>
        </w:rPr>
        <w:br/>
        <w:t>_____ Name of Secretary</w:t>
      </w:r>
    </w:p>
    <w:p w14:paraId="6992298E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California Contractors License </w:t>
      </w:r>
      <w:r w:rsidRPr="002B342A">
        <w:rPr>
          <w:rFonts w:ascii="Times New Roman" w:hAnsi="Times New Roman" w:cs="Times New Roman"/>
        </w:rPr>
        <w:br/>
        <w:t xml:space="preserve">_____ Name </w:t>
      </w:r>
      <w:r w:rsidRPr="002B342A">
        <w:rPr>
          <w:rFonts w:ascii="Times New Roman" w:hAnsi="Times New Roman" w:cs="Times New Roman"/>
        </w:rPr>
        <w:br/>
        <w:t xml:space="preserve">_____Classification </w:t>
      </w:r>
      <w:r w:rsidRPr="002B342A">
        <w:rPr>
          <w:rFonts w:ascii="Times New Roman" w:hAnsi="Times New Roman" w:cs="Times New Roman"/>
        </w:rPr>
        <w:br/>
        <w:t xml:space="preserve">_____Number </w:t>
      </w:r>
      <w:r w:rsidRPr="002B342A">
        <w:rPr>
          <w:rFonts w:ascii="Times New Roman" w:hAnsi="Times New Roman" w:cs="Times New Roman"/>
        </w:rPr>
        <w:br/>
        <w:t>_____Expiration date</w:t>
      </w:r>
    </w:p>
    <w:p w14:paraId="27510B26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Page 8 </w:t>
      </w:r>
      <w:r w:rsidRPr="002B342A">
        <w:rPr>
          <w:rFonts w:ascii="Times New Roman" w:hAnsi="Times New Roman" w:cs="Times New Roman"/>
        </w:rPr>
        <w:br/>
        <w:t xml:space="preserve">Pre-Bid Conference </w:t>
      </w:r>
      <w:r w:rsidRPr="002B342A">
        <w:rPr>
          <w:rFonts w:ascii="Times New Roman" w:hAnsi="Times New Roman" w:cs="Times New Roman"/>
        </w:rPr>
        <w:br/>
        <w:t>_____Date of Pre-Bid Conference</w:t>
      </w:r>
    </w:p>
    <w:p w14:paraId="6B256D1F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Completed Attachments </w:t>
      </w:r>
      <w:r w:rsidRPr="002B342A">
        <w:rPr>
          <w:rFonts w:ascii="Times New Roman" w:hAnsi="Times New Roman" w:cs="Times New Roman"/>
        </w:rPr>
        <w:br/>
        <w:t xml:space="preserve">_____Bid Security </w:t>
      </w:r>
      <w:r w:rsidRPr="002B342A">
        <w:rPr>
          <w:rFonts w:ascii="Times New Roman" w:hAnsi="Times New Roman" w:cs="Times New Roman"/>
        </w:rPr>
        <w:br/>
        <w:t>_____Other required attachments</w:t>
      </w:r>
    </w:p>
    <w:p w14:paraId="15D82092" w14:textId="77777777" w:rsidR="005D5D17" w:rsidRPr="002B342A" w:rsidRDefault="005D5D17" w:rsidP="005D5D17">
      <w:pPr>
        <w:rPr>
          <w:rFonts w:ascii="Times New Roman" w:hAnsi="Times New Roman" w:cs="Times New Roman"/>
        </w:rPr>
      </w:pPr>
      <w:r w:rsidRPr="002B342A">
        <w:rPr>
          <w:rFonts w:ascii="Times New Roman" w:hAnsi="Times New Roman" w:cs="Times New Roman"/>
        </w:rPr>
        <w:t xml:space="preserve">Page 9 </w:t>
      </w:r>
      <w:r w:rsidRPr="002B342A">
        <w:rPr>
          <w:rFonts w:ascii="Times New Roman" w:hAnsi="Times New Roman" w:cs="Times New Roman"/>
        </w:rPr>
        <w:br/>
        <w:t xml:space="preserve">Bidder data </w:t>
      </w:r>
      <w:r w:rsidRPr="002B342A">
        <w:rPr>
          <w:rFonts w:ascii="Times New Roman" w:hAnsi="Times New Roman" w:cs="Times New Roman"/>
        </w:rPr>
        <w:br/>
        <w:t xml:space="preserve">_____Bidder's firm name </w:t>
      </w:r>
      <w:r w:rsidRPr="002B342A">
        <w:rPr>
          <w:rFonts w:ascii="Times New Roman" w:hAnsi="Times New Roman" w:cs="Times New Roman"/>
        </w:rPr>
        <w:br/>
        <w:t xml:space="preserve">_____Signature </w:t>
      </w:r>
      <w:r w:rsidRPr="002B342A">
        <w:rPr>
          <w:rFonts w:ascii="Times New Roman" w:hAnsi="Times New Roman" w:cs="Times New Roman"/>
        </w:rPr>
        <w:br/>
        <w:t>_____Title</w:t>
      </w:r>
    </w:p>
    <w:p w14:paraId="50C56171" w14:textId="56BBDF97" w:rsidR="001346A3" w:rsidRDefault="001346A3"/>
    <w:sectPr w:rsidR="0013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BB7"/>
    <w:multiLevelType w:val="multilevel"/>
    <w:tmpl w:val="17E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F6336"/>
    <w:multiLevelType w:val="multilevel"/>
    <w:tmpl w:val="A3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C6447"/>
    <w:multiLevelType w:val="multilevel"/>
    <w:tmpl w:val="818E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F0FD0"/>
    <w:multiLevelType w:val="multilevel"/>
    <w:tmpl w:val="A2DA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A2760"/>
    <w:multiLevelType w:val="multilevel"/>
    <w:tmpl w:val="880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B0639"/>
    <w:multiLevelType w:val="multilevel"/>
    <w:tmpl w:val="CA9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2356B"/>
    <w:multiLevelType w:val="multilevel"/>
    <w:tmpl w:val="FE40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48609">
    <w:abstractNumId w:val="2"/>
  </w:num>
  <w:num w:numId="2" w16cid:durableId="1933122110">
    <w:abstractNumId w:val="6"/>
  </w:num>
  <w:num w:numId="3" w16cid:durableId="602341966">
    <w:abstractNumId w:val="0"/>
  </w:num>
  <w:num w:numId="4" w16cid:durableId="1287783958">
    <w:abstractNumId w:val="1"/>
  </w:num>
  <w:num w:numId="5" w16cid:durableId="2050953162">
    <w:abstractNumId w:val="4"/>
  </w:num>
  <w:num w:numId="6" w16cid:durableId="1954246982">
    <w:abstractNumId w:val="5"/>
  </w:num>
  <w:num w:numId="7" w16cid:durableId="1499537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EA"/>
    <w:rsid w:val="00067303"/>
    <w:rsid w:val="001346A3"/>
    <w:rsid w:val="002521B2"/>
    <w:rsid w:val="002B342A"/>
    <w:rsid w:val="00447CEA"/>
    <w:rsid w:val="00582AE5"/>
    <w:rsid w:val="005D5D17"/>
    <w:rsid w:val="006F3FAF"/>
    <w:rsid w:val="0077556E"/>
    <w:rsid w:val="007F0F57"/>
    <w:rsid w:val="0088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817CD"/>
  <w15:chartTrackingRefBased/>
  <w15:docId w15:val="{16C10D50-FF70-440E-98AF-5B5DBC52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4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1584</Characters>
  <Application>Microsoft Office Word</Application>
  <DocSecurity>0</DocSecurity>
  <Lines>13</Lines>
  <Paragraphs>3</Paragraphs>
  <ScaleCrop>false</ScaleCrop>
  <Company>UCOP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4</cp:revision>
  <dcterms:created xsi:type="dcterms:W3CDTF">2025-10-21T23:59:00Z</dcterms:created>
  <dcterms:modified xsi:type="dcterms:W3CDTF">2026-03-06T22:22:00Z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a476d35e-5e50-425f-8a64-013c8aa95234</vt:lpwstr>
  </property>
</Properties>
</file>