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C50" w:rsidRDefault="00A52C50">
      <w:pPr>
        <w:tabs>
          <w:tab w:val="left" w:pos="1"/>
          <w:tab w:val="left" w:pos="361"/>
          <w:tab w:val="left" w:pos="864"/>
          <w:tab w:val="left" w:pos="1296"/>
          <w:tab w:val="left" w:pos="1686"/>
          <w:tab w:val="right" w:pos="8928"/>
          <w:tab w:val="right" w:leader="dot" w:pos="9360"/>
        </w:tabs>
        <w:jc w:val="center"/>
        <w:rPr>
          <w:rFonts w:ascii="BSN Swiss Roman 10pt" w:hAnsi="BSN Swiss Roman 10pt"/>
          <w:b/>
          <w:u w:val="single"/>
        </w:rPr>
      </w:pPr>
    </w:p>
    <w:p w:rsidR="00A52C50" w:rsidRDefault="00A52C50" w:rsidP="00A52C50">
      <w:pPr>
        <w:framePr w:w="4680" w:wrap="auto" w:vAnchor="text" w:hAnchor="margin" w:xAlign="right"/>
        <w:pBdr>
          <w:top w:val="single" w:sz="6" w:space="5" w:color="auto"/>
          <w:left w:val="single" w:sz="6" w:space="5" w:color="auto"/>
          <w:bottom w:val="single" w:sz="6" w:space="0" w:color="auto"/>
          <w:right w:val="single" w:sz="6" w:space="5" w:color="auto"/>
        </w:pBd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/>
          <w:sz w:val="16"/>
        </w:rPr>
      </w:pPr>
      <w:r>
        <w:rPr>
          <w:rFonts w:ascii="BSN Swiss Roman 10pt" w:hAnsi="BSN Swiss Roman 10pt"/>
          <w:b/>
          <w:u w:val="single"/>
        </w:rPr>
        <w:br w:type="page"/>
      </w:r>
      <w:r>
        <w:rPr>
          <w:rFonts w:ascii="Arial" w:hAnsi="Arial"/>
          <w:b/>
          <w:sz w:val="16"/>
        </w:rPr>
        <w:t>APPROVED DOCUMENT—</w:t>
      </w:r>
      <w:proofErr w:type="gramStart"/>
      <w:r>
        <w:rPr>
          <w:rFonts w:ascii="Arial" w:hAnsi="Arial"/>
          <w:sz w:val="16"/>
        </w:rPr>
        <w:t>This</w:t>
      </w:r>
      <w:proofErr w:type="gramEnd"/>
      <w:r>
        <w:rPr>
          <w:rFonts w:ascii="Arial" w:hAnsi="Arial"/>
          <w:sz w:val="16"/>
        </w:rPr>
        <w:t xml:space="preserve"> document is approved by the Office of the President and Office of the General Counsel for use by the Facility</w:t>
      </w:r>
      <w:r w:rsidR="00156142">
        <w:rPr>
          <w:rFonts w:ascii="Arial" w:hAnsi="Arial"/>
          <w:sz w:val="16"/>
        </w:rPr>
        <w:t>.</w:t>
      </w:r>
    </w:p>
    <w:p w:rsidR="00A52C50" w:rsidRDefault="00A52C50" w:rsidP="00A52C50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BSN Swiss Roman 11pt" w:hAnsi="BSN Swiss Roman 11pt"/>
          <w:sz w:val="22"/>
        </w:rPr>
      </w:pPr>
    </w:p>
    <w:p w:rsidR="00A52C50" w:rsidRDefault="00A52C50" w:rsidP="00A52C50">
      <w:pPr>
        <w:pStyle w:val="Heading1"/>
        <w:ind w:left="0"/>
      </w:pPr>
      <w:r>
        <w:t>Cover Sheet and Instructions</w:t>
      </w:r>
    </w:p>
    <w:p w:rsidR="00A52C50" w:rsidRPr="00A52C50" w:rsidRDefault="00A52C50" w:rsidP="00A52C50">
      <w:pPr>
        <w:tabs>
          <w:tab w:val="left" w:pos="1"/>
          <w:tab w:val="left" w:pos="361"/>
          <w:tab w:val="left" w:pos="864"/>
          <w:tab w:val="left" w:pos="1296"/>
          <w:tab w:val="left" w:pos="1686"/>
          <w:tab w:val="right" w:pos="8928"/>
          <w:tab w:val="right" w:leader="dot" w:pos="9360"/>
        </w:tabs>
        <w:rPr>
          <w:rFonts w:ascii="Arial" w:hAnsi="Arial" w:cs="Arial"/>
          <w:sz w:val="18"/>
          <w:szCs w:val="18"/>
        </w:rPr>
      </w:pPr>
      <w:r w:rsidRPr="00A52C50">
        <w:rPr>
          <w:rFonts w:ascii="Arial" w:hAnsi="Arial" w:cs="Arial"/>
          <w:b/>
          <w:sz w:val="18"/>
          <w:szCs w:val="18"/>
        </w:rPr>
        <w:t>CHANGE ORDER</w:t>
      </w:r>
    </w:p>
    <w:p w:rsidR="00A52C50" w:rsidRDefault="00A52C50" w:rsidP="00A52C50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  <w:sz w:val="22"/>
        </w:rPr>
      </w:pPr>
    </w:p>
    <w:p w:rsidR="00A52C50" w:rsidRDefault="00A52C50" w:rsidP="00A52C50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  <w:sz w:val="22"/>
        </w:rPr>
      </w:pPr>
    </w:p>
    <w:tbl>
      <w:tblPr>
        <w:tblW w:w="0" w:type="auto"/>
        <w:jc w:val="right"/>
        <w:tblLayout w:type="fixed"/>
        <w:tblCellMar>
          <w:left w:w="120" w:type="dxa"/>
          <w:right w:w="120" w:type="dxa"/>
        </w:tblCellMar>
        <w:tblLook w:val="0000"/>
      </w:tblPr>
      <w:tblGrid>
        <w:gridCol w:w="4680"/>
        <w:gridCol w:w="405"/>
        <w:gridCol w:w="1150"/>
        <w:gridCol w:w="380"/>
        <w:gridCol w:w="1175"/>
        <w:gridCol w:w="355"/>
        <w:gridCol w:w="1200"/>
      </w:tblGrid>
      <w:tr w:rsidR="00A52C50" w:rsidTr="00A52C50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:rsidR="00A52C50" w:rsidRDefault="00A52C50" w:rsidP="00A52C5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PURPOSE OF DOCUMENT: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C50" w:rsidRDefault="007C1DEA" w:rsidP="00A52C5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Post-award contract modification</w:t>
            </w:r>
          </w:p>
        </w:tc>
      </w:tr>
      <w:tr w:rsidR="00A52C50" w:rsidTr="00A52C50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:rsidR="00A52C50" w:rsidRDefault="00A52C50" w:rsidP="00A52C5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CROSS-REFERENCES TO FACILITIES MANUAL (FM):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C50" w:rsidRPr="0019286D" w:rsidRDefault="002F3D72" w:rsidP="00A52C5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 w:rsidRPr="002F3D72">
              <w:rPr>
                <w:rFonts w:ascii="Arial" w:hAnsi="Arial"/>
                <w:sz w:val="18"/>
              </w:rPr>
              <w:t>FM5:13.2</w:t>
            </w:r>
          </w:p>
        </w:tc>
      </w:tr>
      <w:tr w:rsidR="00A52C50" w:rsidTr="00A52C50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:rsidR="00A52C50" w:rsidRDefault="00A52C50" w:rsidP="00A52C5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CONTENTS: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C50" w:rsidRDefault="00A52C50" w:rsidP="00A52C5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</w:p>
        </w:tc>
      </w:tr>
      <w:tr w:rsidR="00A52C50" w:rsidTr="00A52C50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:rsidR="00A52C50" w:rsidRDefault="00A52C50" w:rsidP="00A52C5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FOR USE WITH:</w:t>
            </w:r>
          </w:p>
          <w:p w:rsidR="00A52C50" w:rsidRDefault="00A52C50" w:rsidP="00A52C5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(Not Applicable to Some Documents)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52C50" w:rsidRDefault="00A52C50" w:rsidP="00A52C5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sym w:font="Wingdings" w:char="F0FC"/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52C50" w:rsidRDefault="00A52C50" w:rsidP="00A52C5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Long Form</w:t>
            </w:r>
          </w:p>
          <w:p w:rsidR="00A52C50" w:rsidRDefault="00A52C50" w:rsidP="00A52C5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(LF)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52C50" w:rsidRDefault="00A52C50" w:rsidP="00A52C5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277A" w:rsidRDefault="0096277A" w:rsidP="0096277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Brief Form</w:t>
            </w:r>
          </w:p>
          <w:p w:rsidR="00A52C50" w:rsidRDefault="0096277A" w:rsidP="00A52C5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(BF)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52C50" w:rsidRDefault="00A52C50" w:rsidP="00A52C5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C50" w:rsidRDefault="0096277A" w:rsidP="00A52C5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Mini Form (MF)</w:t>
            </w:r>
          </w:p>
        </w:tc>
      </w:tr>
      <w:tr w:rsidR="00A52C50" w:rsidTr="00A52C50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:rsidR="00A52C50" w:rsidRDefault="00A52C50" w:rsidP="00A52C5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COMPLETED BY: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52C50" w:rsidRDefault="00A52C50" w:rsidP="00A52C5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sym w:font="Wingdings" w:char="F0FC"/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52C50" w:rsidRDefault="00A52C50" w:rsidP="00A52C5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Filling In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52C50" w:rsidRDefault="00A52C50" w:rsidP="00A52C5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sym w:font="Wingdings" w:char="F0FC"/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52C50" w:rsidRDefault="00A52C50" w:rsidP="00A52C5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Adding Text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52C50" w:rsidRDefault="00A52C50" w:rsidP="00A52C5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C50" w:rsidRDefault="00A52C50" w:rsidP="00A52C5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 Data Required</w:t>
            </w:r>
          </w:p>
        </w:tc>
      </w:tr>
      <w:tr w:rsidR="00A52C50" w:rsidTr="00A52C50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52C50" w:rsidRDefault="00A52C50" w:rsidP="00A52C5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ITS USE IS: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52C50" w:rsidRDefault="00A52C50" w:rsidP="00A52C5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sym w:font="Wingdings" w:char="F0FC"/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52C50" w:rsidRDefault="00A52C50" w:rsidP="00A52C5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Required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52C50" w:rsidRDefault="00A52C50" w:rsidP="00A52C5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C50" w:rsidRDefault="00A52C50" w:rsidP="00A52C50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Optional</w:t>
            </w:r>
          </w:p>
        </w:tc>
      </w:tr>
    </w:tbl>
    <w:p w:rsidR="00A52C50" w:rsidRDefault="00A52C50" w:rsidP="00A52C50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</w:rPr>
      </w:pPr>
    </w:p>
    <w:p w:rsidR="00A52C50" w:rsidRDefault="00A52C50" w:rsidP="00A52C50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</w:rPr>
      </w:pPr>
      <w:r>
        <w:rPr>
          <w:rFonts w:ascii="Univers" w:hAnsi="Univers"/>
          <w:b/>
        </w:rPr>
        <w:t>Completion Instructions:</w:t>
      </w:r>
    </w:p>
    <w:p w:rsidR="00A52C50" w:rsidRDefault="00A52C50" w:rsidP="00A52C50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hanging="540"/>
        <w:jc w:val="both"/>
        <w:rPr>
          <w:rFonts w:ascii="Univers" w:hAnsi="Univers"/>
        </w:rPr>
      </w:pPr>
    </w:p>
    <w:p w:rsidR="00A52C50" w:rsidRDefault="00A52C50" w:rsidP="00A52C50">
      <w:pPr>
        <w:overflowPunct/>
        <w:ind w:left="360" w:hanging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University completes the form as required while the Work is in progress. See General Conditions Articles 4, 7, and 8.</w:t>
      </w:r>
    </w:p>
    <w:p w:rsidR="00A52C50" w:rsidRDefault="00A52C50" w:rsidP="00A52C50">
      <w:pPr>
        <w:overflowPunct/>
        <w:textAlignment w:val="auto"/>
        <w:rPr>
          <w:rFonts w:ascii="Arial" w:hAnsi="Arial" w:cs="Arial"/>
        </w:rPr>
      </w:pPr>
    </w:p>
    <w:p w:rsidR="00A52C50" w:rsidRDefault="00A52C50" w:rsidP="00A52C50">
      <w:pPr>
        <w:tabs>
          <w:tab w:val="left" w:pos="360"/>
        </w:tabs>
        <w:overflowPunct/>
        <w:ind w:left="360" w:hanging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  <w:t>University’s Representative, University and Contractor sign in appropriate places on last page.</w:t>
      </w:r>
    </w:p>
    <w:p w:rsidR="00A52C50" w:rsidRDefault="00A52C50" w:rsidP="00A52C50">
      <w:pPr>
        <w:pStyle w:val="Header"/>
        <w:tabs>
          <w:tab w:val="clear" w:pos="4320"/>
          <w:tab w:val="clear" w:pos="8640"/>
          <w:tab w:val="left" w:pos="360"/>
        </w:tabs>
        <w:overflowPunct/>
        <w:ind w:left="360" w:hanging="360"/>
        <w:textAlignment w:val="auto"/>
        <w:rPr>
          <w:rFonts w:ascii="Arial" w:hAnsi="Arial" w:cs="Arial"/>
        </w:rPr>
      </w:pPr>
    </w:p>
    <w:p w:rsidR="00A52C50" w:rsidRDefault="00A52C50" w:rsidP="00A52C50">
      <w:pPr>
        <w:tabs>
          <w:tab w:val="left" w:pos="360"/>
        </w:tabs>
        <w:overflowPunct/>
        <w:ind w:left="360" w:hanging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  <w:t>University signs last under “Approved”.</w:t>
      </w:r>
    </w:p>
    <w:p w:rsidR="00A52C50" w:rsidRDefault="00A52C50" w:rsidP="00A52C50">
      <w:pPr>
        <w:pStyle w:val="BodyText2"/>
        <w:tabs>
          <w:tab w:val="clear" w:pos="8928"/>
          <w:tab w:val="clear" w:pos="9360"/>
          <w:tab w:val="left" w:pos="540"/>
          <w:tab w:val="right" w:pos="9450"/>
        </w:tabs>
        <w:ind w:right="-90"/>
        <w:jc w:val="left"/>
      </w:pPr>
    </w:p>
    <w:p w:rsidR="00A52C50" w:rsidRDefault="00A52C50" w:rsidP="00A52C50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</w:rPr>
      </w:pPr>
      <w:r>
        <w:rPr>
          <w:rFonts w:ascii="Univers" w:hAnsi="Univers"/>
          <w:b/>
        </w:rPr>
        <w:t>Modifications and Additions:</w:t>
      </w:r>
    </w:p>
    <w:p w:rsidR="00A52C50" w:rsidRDefault="00A52C50" w:rsidP="00A52C50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</w:rPr>
      </w:pPr>
    </w:p>
    <w:p w:rsidR="00A52C50" w:rsidRDefault="00A52C50" w:rsidP="00A52C50">
      <w:pPr>
        <w:tabs>
          <w:tab w:val="left" w:pos="360"/>
        </w:tabs>
        <w:overflowPunct/>
        <w:ind w:left="360" w:hanging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ab/>
        <w:t>If modifications or additions are proposed, the language must be submitted to Office of the General Counsel for approval prior to issuing the Change Order.</w:t>
      </w:r>
    </w:p>
    <w:p w:rsidR="00A52C50" w:rsidRDefault="00A52C50" w:rsidP="00A52C50">
      <w:pPr>
        <w:pStyle w:val="BodyText2"/>
        <w:tabs>
          <w:tab w:val="left" w:pos="540"/>
        </w:tabs>
      </w:pPr>
    </w:p>
    <w:p w:rsidR="00A52C50" w:rsidRDefault="00A52C50" w:rsidP="00A52C50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</w:rPr>
      </w:pPr>
      <w:r>
        <w:rPr>
          <w:rFonts w:ascii="Univers" w:hAnsi="Univers"/>
          <w:b/>
        </w:rPr>
        <w:t>Comments:</w:t>
      </w:r>
    </w:p>
    <w:p w:rsidR="00A52C50" w:rsidRDefault="00A52C50" w:rsidP="00A52C50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</w:rPr>
      </w:pPr>
    </w:p>
    <w:p w:rsidR="00E23447" w:rsidRDefault="00A52C50">
      <w:pPr>
        <w:pStyle w:val="BodyTextIndent"/>
        <w:numPr>
          <w:ilvl w:val="0"/>
          <w:numId w:val="1"/>
        </w:numPr>
      </w:pPr>
      <w:r>
        <w:t>Directed Change Orders may be issued without Contractors signature. See General Conditions Article 7, sub paragraph 7.2.2.</w:t>
      </w:r>
    </w:p>
    <w:p w:rsidR="00775CDE" w:rsidRDefault="00775CDE" w:rsidP="00775CDE">
      <w:pPr>
        <w:pStyle w:val="BodyTextIndent"/>
      </w:pPr>
    </w:p>
    <w:p w:rsidR="00A52C50" w:rsidRDefault="00BB1F50" w:rsidP="00A52C50">
      <w:pPr>
        <w:pStyle w:val="BodyText2"/>
        <w:tabs>
          <w:tab w:val="clear" w:pos="0"/>
          <w:tab w:val="left" w:pos="540"/>
        </w:tabs>
        <w:ind w:left="540"/>
      </w:pPr>
      <w:r>
        <w:t xml:space="preserve">2.   The expected rate for </w:t>
      </w:r>
      <w:r w:rsidR="004221B8">
        <w:t xml:space="preserve">worker’s comp on a </w:t>
      </w:r>
      <w:r>
        <w:t xml:space="preserve">change order can be calculated </w:t>
      </w:r>
      <w:r w:rsidR="002C4401">
        <w:t xml:space="preserve">using the following formula: Expected Rate = </w:t>
      </w:r>
      <w:r>
        <w:t>WCIRB base rate</w:t>
      </w:r>
      <w:r w:rsidR="00E7502A">
        <w:t xml:space="preserve"> by class code</w:t>
      </w:r>
      <w:r>
        <w:t xml:space="preserve"> X 1.10 X EMR. Current </w:t>
      </w:r>
      <w:r w:rsidR="004A6AAC">
        <w:t xml:space="preserve">approved </w:t>
      </w:r>
      <w:r>
        <w:t>WCIRB (Workers Compensation Insurance Bureau of California) rate</w:t>
      </w:r>
      <w:r w:rsidR="004A6AAC">
        <w:t>s</w:t>
      </w:r>
      <w:r w:rsidR="00E7502A">
        <w:t xml:space="preserve"> </w:t>
      </w:r>
      <w:r w:rsidR="004A6AAC">
        <w:t>for specific trades</w:t>
      </w:r>
      <w:r>
        <w:t xml:space="preserve"> can be obtained from Campus Risk Management. </w:t>
      </w:r>
      <w:r w:rsidR="00996926">
        <w:t xml:space="preserve">Facilities may register at </w:t>
      </w:r>
      <w:hyperlink r:id="rId7" w:history="1">
        <w:r w:rsidRPr="00297683">
          <w:rPr>
            <w:rStyle w:val="Hyperlink"/>
          </w:rPr>
          <w:t>www.compline.com</w:t>
        </w:r>
      </w:hyperlink>
      <w:r w:rsidR="00996926">
        <w:t xml:space="preserve">, for a fee, to look up EMR for a contractor. Alternatively, the Facility may request the contractor to submit their </w:t>
      </w:r>
      <w:proofErr w:type="spellStart"/>
      <w:r w:rsidR="00996926">
        <w:t>Compline</w:t>
      </w:r>
      <w:proofErr w:type="spellEnd"/>
      <w:r w:rsidR="00996926">
        <w:t xml:space="preserve"> EMR report with their Change Order</w:t>
      </w:r>
      <w:r w:rsidR="005217B4">
        <w:t xml:space="preserve"> Request</w:t>
      </w:r>
      <w:r w:rsidR="00996926">
        <w:t>.</w:t>
      </w:r>
    </w:p>
    <w:p w:rsidR="00A52C50" w:rsidRDefault="00A52C50" w:rsidP="00A52C50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BSN Swiss Roman 10pt" w:hAnsi="BSN Swiss Roman 10pt"/>
        </w:rPr>
      </w:pPr>
    </w:p>
    <w:p w:rsidR="00A52C50" w:rsidRDefault="00A52C50" w:rsidP="00A52C50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BSN Swiss Roman 10pt" w:hAnsi="BSN Swiss Roman 10pt"/>
        </w:rPr>
      </w:pPr>
    </w:p>
    <w:p w:rsidR="00A52C50" w:rsidRDefault="00A52C50" w:rsidP="00A52C50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BSN Swiss Roman 10pt" w:hAnsi="BSN Swiss Roman 10pt"/>
        </w:rPr>
      </w:pPr>
    </w:p>
    <w:p w:rsidR="00A52C50" w:rsidRPr="00A52C50" w:rsidRDefault="00A52C50" w:rsidP="00A52C50">
      <w:pPr>
        <w:overflowPunct/>
        <w:autoSpaceDE/>
        <w:autoSpaceDN/>
        <w:adjustRightInd/>
        <w:jc w:val="center"/>
        <w:textAlignment w:val="auto"/>
        <w:rPr>
          <w:rFonts w:ascii="BSN Swiss Roman 10pt" w:hAnsi="BSN Swiss Roman 10pt"/>
          <w:b/>
          <w:sz w:val="28"/>
          <w:szCs w:val="28"/>
        </w:rPr>
      </w:pPr>
      <w:r w:rsidRPr="00A52C50">
        <w:rPr>
          <w:rFonts w:ascii="BSN Swiss Roman 10pt" w:hAnsi="BSN Swiss Roman 10pt"/>
          <w:b/>
          <w:sz w:val="28"/>
          <w:szCs w:val="28"/>
        </w:rPr>
        <w:t>END OF COVERSHEET AND INSTRUCTIONS</w:t>
      </w:r>
    </w:p>
    <w:p w:rsidR="00A52C50" w:rsidRDefault="00A52C50">
      <w:pPr>
        <w:overflowPunct/>
        <w:autoSpaceDE/>
        <w:autoSpaceDN/>
        <w:adjustRightInd/>
        <w:textAlignment w:val="auto"/>
        <w:rPr>
          <w:rFonts w:ascii="BSN Swiss Roman 10pt" w:hAnsi="BSN Swiss Roman 10pt"/>
          <w:b/>
          <w:u w:val="single"/>
        </w:rPr>
      </w:pPr>
    </w:p>
    <w:p w:rsidR="00A52C50" w:rsidRDefault="00A52C50">
      <w:pPr>
        <w:tabs>
          <w:tab w:val="left" w:pos="1"/>
          <w:tab w:val="left" w:pos="361"/>
          <w:tab w:val="left" w:pos="864"/>
          <w:tab w:val="left" w:pos="1296"/>
          <w:tab w:val="left" w:pos="1686"/>
          <w:tab w:val="right" w:pos="8928"/>
          <w:tab w:val="right" w:leader="dot" w:pos="9360"/>
        </w:tabs>
        <w:jc w:val="center"/>
        <w:rPr>
          <w:rFonts w:ascii="BSN Swiss Roman 10pt" w:hAnsi="BSN Swiss Roman 10pt"/>
          <w:b/>
          <w:u w:val="single"/>
        </w:rPr>
      </w:pPr>
    </w:p>
    <w:p w:rsidR="00A52C50" w:rsidRDefault="00A52C50">
      <w:pPr>
        <w:tabs>
          <w:tab w:val="left" w:pos="1"/>
          <w:tab w:val="left" w:pos="361"/>
          <w:tab w:val="left" w:pos="864"/>
          <w:tab w:val="left" w:pos="1296"/>
          <w:tab w:val="left" w:pos="1686"/>
          <w:tab w:val="right" w:pos="8928"/>
          <w:tab w:val="right" w:leader="dot" w:pos="9360"/>
        </w:tabs>
        <w:jc w:val="center"/>
        <w:rPr>
          <w:rFonts w:ascii="BSN Swiss Roman 10pt" w:hAnsi="BSN Swiss Roman 10pt"/>
          <w:b/>
          <w:u w:val="single"/>
        </w:rPr>
      </w:pPr>
    </w:p>
    <w:p w:rsidR="0079746D" w:rsidRDefault="0079746D">
      <w:pPr>
        <w:tabs>
          <w:tab w:val="left" w:pos="1"/>
          <w:tab w:val="left" w:pos="361"/>
          <w:tab w:val="left" w:pos="864"/>
          <w:tab w:val="left" w:pos="1296"/>
          <w:tab w:val="left" w:pos="1686"/>
          <w:tab w:val="right" w:pos="8928"/>
          <w:tab w:val="right" w:leader="dot" w:pos="9360"/>
        </w:tabs>
        <w:jc w:val="center"/>
        <w:rPr>
          <w:rFonts w:ascii="BSN Swiss Roman 10pt" w:hAnsi="BSN Swiss Roman 10pt"/>
          <w:b/>
          <w:u w:val="single"/>
        </w:rPr>
      </w:pPr>
    </w:p>
    <w:p w:rsidR="0079746D" w:rsidRDefault="0079746D">
      <w:pPr>
        <w:tabs>
          <w:tab w:val="left" w:pos="1"/>
          <w:tab w:val="left" w:pos="361"/>
          <w:tab w:val="left" w:pos="864"/>
          <w:tab w:val="left" w:pos="1296"/>
          <w:tab w:val="left" w:pos="1686"/>
          <w:tab w:val="right" w:pos="8928"/>
          <w:tab w:val="right" w:leader="dot" w:pos="9360"/>
        </w:tabs>
        <w:jc w:val="center"/>
        <w:rPr>
          <w:rFonts w:ascii="BSN Swiss Roman 10pt" w:hAnsi="BSN Swiss Roman 10pt"/>
          <w:b/>
          <w:u w:val="single"/>
        </w:rPr>
      </w:pPr>
    </w:p>
    <w:p w:rsidR="00A52C50" w:rsidRDefault="00A52C50">
      <w:pPr>
        <w:tabs>
          <w:tab w:val="left" w:pos="1"/>
          <w:tab w:val="left" w:pos="361"/>
          <w:tab w:val="left" w:pos="864"/>
          <w:tab w:val="left" w:pos="1296"/>
          <w:tab w:val="left" w:pos="1686"/>
          <w:tab w:val="right" w:pos="8928"/>
          <w:tab w:val="right" w:leader="dot" w:pos="9360"/>
        </w:tabs>
        <w:jc w:val="center"/>
        <w:rPr>
          <w:rFonts w:ascii="BSN Swiss Roman 10pt" w:hAnsi="BSN Swiss Roman 10pt"/>
          <w:b/>
          <w:u w:val="single"/>
        </w:rPr>
      </w:pPr>
    </w:p>
    <w:p w:rsidR="00A52C50" w:rsidRDefault="00A52C50">
      <w:pPr>
        <w:tabs>
          <w:tab w:val="left" w:pos="1"/>
          <w:tab w:val="left" w:pos="361"/>
          <w:tab w:val="left" w:pos="864"/>
          <w:tab w:val="left" w:pos="1296"/>
          <w:tab w:val="left" w:pos="1686"/>
          <w:tab w:val="right" w:pos="8928"/>
          <w:tab w:val="right" w:leader="dot" w:pos="9360"/>
        </w:tabs>
        <w:jc w:val="center"/>
        <w:rPr>
          <w:rFonts w:ascii="BSN Swiss Roman 10pt" w:hAnsi="BSN Swiss Roman 10pt"/>
          <w:b/>
          <w:u w:val="single"/>
        </w:rPr>
      </w:pPr>
    </w:p>
    <w:p w:rsidR="00A52C50" w:rsidRDefault="00A52C50">
      <w:pPr>
        <w:tabs>
          <w:tab w:val="left" w:pos="1"/>
          <w:tab w:val="left" w:pos="361"/>
          <w:tab w:val="left" w:pos="864"/>
          <w:tab w:val="left" w:pos="1296"/>
          <w:tab w:val="left" w:pos="1686"/>
          <w:tab w:val="right" w:pos="8928"/>
          <w:tab w:val="right" w:leader="dot" w:pos="9360"/>
        </w:tabs>
        <w:jc w:val="center"/>
        <w:rPr>
          <w:rFonts w:ascii="BSN Swiss Roman 10pt" w:hAnsi="BSN Swiss Roman 10pt"/>
          <w:b/>
          <w:u w:val="single"/>
        </w:rPr>
      </w:pPr>
    </w:p>
    <w:p w:rsidR="00A52C50" w:rsidRDefault="00A52C50">
      <w:pPr>
        <w:tabs>
          <w:tab w:val="left" w:pos="1"/>
          <w:tab w:val="left" w:pos="361"/>
          <w:tab w:val="left" w:pos="864"/>
          <w:tab w:val="left" w:pos="1296"/>
          <w:tab w:val="left" w:pos="1686"/>
          <w:tab w:val="right" w:pos="8928"/>
          <w:tab w:val="right" w:leader="dot" w:pos="9360"/>
        </w:tabs>
        <w:jc w:val="center"/>
        <w:rPr>
          <w:rFonts w:ascii="BSN Swiss Roman 10pt" w:hAnsi="BSN Swiss Roman 10pt"/>
        </w:rPr>
      </w:pPr>
      <w:r>
        <w:rPr>
          <w:rFonts w:ascii="BSN Swiss Roman 10pt" w:hAnsi="BSN Swiss Roman 10pt"/>
          <w:b/>
          <w:u w:val="single"/>
        </w:rPr>
        <w:lastRenderedPageBreak/>
        <w:t>CHANGE ORDER</w:t>
      </w:r>
    </w:p>
    <w:p w:rsidR="00A52C50" w:rsidRDefault="00A52C50">
      <w:pPr>
        <w:tabs>
          <w:tab w:val="left" w:pos="1"/>
          <w:tab w:val="left" w:pos="361"/>
          <w:tab w:val="left" w:pos="864"/>
          <w:tab w:val="left" w:pos="1296"/>
          <w:tab w:val="left" w:pos="1686"/>
          <w:tab w:val="right" w:pos="8928"/>
          <w:tab w:val="right" w:leader="dot" w:pos="9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1"/>
          <w:tab w:val="left" w:pos="361"/>
          <w:tab w:val="left" w:pos="864"/>
          <w:tab w:val="left" w:pos="1296"/>
          <w:tab w:val="left" w:pos="1686"/>
          <w:tab w:val="right" w:pos="8928"/>
          <w:tab w:val="right" w:leader="dot" w:pos="9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University of California Facility:  </w:t>
      </w:r>
      <w:r>
        <w:rPr>
          <w:rFonts w:ascii="BSN Swiss Roman 10pt" w:hAnsi="BSN Swiss Roman 10pt"/>
        </w:rPr>
        <w:tab/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proofErr w:type="gramStart"/>
      <w:r>
        <w:rPr>
          <w:rFonts w:ascii="BSN Swiss Roman 10pt" w:hAnsi="BSN Swiss Roman 10pt"/>
          <w:sz w:val="24"/>
        </w:rPr>
        <w:t>CHANGE ORDER NO.</w:t>
      </w:r>
      <w:proofErr w:type="gramEnd"/>
      <w:r>
        <w:rPr>
          <w:rFonts w:ascii="BSN Swiss Roman 10pt" w:hAnsi="BSN Swiss Roman 10pt"/>
        </w:rPr>
        <w:t xml:space="preserve"> </w:t>
      </w:r>
      <w:r>
        <w:rPr>
          <w:rFonts w:ascii="BSN Swiss Roman 10pt" w:hAnsi="BSN Swiss Roman 10pt"/>
          <w:u w:val="single"/>
        </w:rPr>
        <w:t xml:space="preserve">                       </w:t>
      </w:r>
      <w:r>
        <w:rPr>
          <w:rFonts w:ascii="BSN Swiss Roman 10pt" w:hAnsi="BSN Swiss Roman 10pt"/>
        </w:rPr>
        <w:tab/>
      </w:r>
      <w:proofErr w:type="gramStart"/>
      <w:r>
        <w:rPr>
          <w:rFonts w:ascii="BSN Swiss Roman 10pt" w:hAnsi="BSN Swiss Roman 10pt"/>
        </w:rPr>
        <w:t>Reference Field Order No.</w:t>
      </w:r>
      <w:proofErr w:type="gramEnd"/>
      <w:r>
        <w:rPr>
          <w:rFonts w:ascii="BSN Swiss Roman 10pt" w:hAnsi="BSN Swiss Roman 10pt"/>
        </w:rPr>
        <w:t xml:space="preserve">                     </w:t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Project Name:  </w:t>
      </w:r>
      <w:r>
        <w:rPr>
          <w:rFonts w:ascii="BSN Swiss Roman 10pt" w:hAnsi="BSN Swiss Roman 10pt"/>
        </w:rPr>
        <w:tab/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Project Number:  </w:t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</w:rPr>
        <w:tab/>
        <w:t xml:space="preserve">Contract Date:  </w:t>
      </w:r>
      <w:r>
        <w:rPr>
          <w:rFonts w:ascii="BSN Swiss Roman 10pt" w:hAnsi="BSN Swiss Roman 10pt"/>
          <w:u w:val="single"/>
        </w:rPr>
        <w:tab/>
        <w:t xml:space="preserve"> </w:t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To Contractor:  </w:t>
      </w:r>
      <w:r>
        <w:rPr>
          <w:rFonts w:ascii="BSN Swiss Roman 10pt" w:hAnsi="BSN Swiss Roman 10pt"/>
        </w:rPr>
        <w:tab/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Address:  </w:t>
      </w:r>
      <w:r>
        <w:rPr>
          <w:rFonts w:ascii="BSN Swiss Roman 10pt" w:hAnsi="BSN Swiss Roman 10pt"/>
        </w:rPr>
        <w:tab/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right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>DESCRIPTION OF CHANGE:</w:t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  <w:u w:val="single"/>
        </w:rPr>
        <w:t>Adjustment of Contract Sum</w:t>
      </w:r>
      <w:r>
        <w:rPr>
          <w:rFonts w:ascii="BSN Swiss Roman 10pt" w:hAnsi="BSN Swiss Roman 10pt"/>
        </w:rPr>
        <w:t>:</w:t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  <w:u w:val="single"/>
        </w:rPr>
        <w:t>Adjustment of Contract Time</w:t>
      </w:r>
      <w:r>
        <w:rPr>
          <w:rFonts w:ascii="BSN Swiss Roman 10pt" w:hAnsi="BSN Swiss Roman 10pt"/>
        </w:rPr>
        <w:t>:</w:t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Original Contract Sum:  </w:t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 xml:space="preserve">Original Contract Time:  </w:t>
      </w:r>
      <w:r>
        <w:rPr>
          <w:rFonts w:ascii="BSN Swiss Roman 10pt" w:hAnsi="BSN Swiss Roman 10pt"/>
        </w:rPr>
        <w:tab/>
        <w:t xml:space="preserve"> (Days)</w:t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Prior Adjustments:  </w:t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 xml:space="preserve">Prior Adjustments:  </w:t>
      </w:r>
      <w:r>
        <w:rPr>
          <w:rFonts w:ascii="BSN Swiss Roman 10pt" w:hAnsi="BSN Swiss Roman 10pt"/>
        </w:rPr>
        <w:tab/>
        <w:t xml:space="preserve"> (Days)</w:t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>Contract Sum Prior</w:t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Contract Time Prior</w:t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proofErr w:type="gramStart"/>
      <w:r>
        <w:rPr>
          <w:rFonts w:ascii="BSN Swiss Roman 10pt" w:hAnsi="BSN Swiss Roman 10pt"/>
        </w:rPr>
        <w:t>to</w:t>
      </w:r>
      <w:proofErr w:type="gramEnd"/>
      <w:r>
        <w:rPr>
          <w:rFonts w:ascii="BSN Swiss Roman 10pt" w:hAnsi="BSN Swiss Roman 10pt"/>
        </w:rPr>
        <w:t xml:space="preserve"> this Change:     </w:t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 xml:space="preserve">to this Change:  </w:t>
      </w:r>
      <w:r>
        <w:rPr>
          <w:rFonts w:ascii="BSN Swiss Roman 10pt" w:hAnsi="BSN Swiss Roman 10pt"/>
        </w:rPr>
        <w:tab/>
        <w:t xml:space="preserve"> (Days)</w:t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Adjustment for this </w:t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Adjustment for this</w:t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Change:             </w:t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 xml:space="preserve">Change:               </w:t>
      </w:r>
      <w:r>
        <w:rPr>
          <w:rFonts w:ascii="BSN Swiss Roman 10pt" w:hAnsi="BSN Swiss Roman 10pt"/>
        </w:rPr>
        <w:tab/>
        <w:t xml:space="preserve"> (Days)</w:t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Revised Contract Sum:  </w:t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 xml:space="preserve">Revised Contract Time:  </w:t>
      </w:r>
      <w:r>
        <w:rPr>
          <w:rFonts w:ascii="BSN Swiss Roman 10pt" w:hAnsi="BSN Swiss Roman 10pt"/>
        </w:rPr>
        <w:tab/>
        <w:t xml:space="preserve"> (Days)</w:t>
      </w:r>
      <w:r>
        <w:rPr>
          <w:rFonts w:ascii="BSN Swiss Roman 10pt" w:hAnsi="BSN Swiss Roman 10pt"/>
        </w:rPr>
        <w:cr/>
      </w:r>
      <w:r>
        <w:br w:type="page"/>
      </w:r>
      <w:r>
        <w:rPr>
          <w:rFonts w:ascii="BSN Swiss Roman 10pt" w:hAnsi="BSN Swiss Roman 10pt"/>
        </w:rPr>
        <w:lastRenderedPageBreak/>
        <w:tab/>
        <w:t>Contractor waives any claim for further adjustments of the Contract Sum and the Contract Time related to the above described change in the Work.</w:t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  <w:b/>
        </w:rPr>
        <w:t>Recommended</w:t>
      </w:r>
      <w:r>
        <w:rPr>
          <w:rFonts w:ascii="BSN Swiss Roman 10pt" w:hAnsi="BSN Swiss Roman 10pt"/>
        </w:rPr>
        <w:t>:</w:t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  <w:b/>
        </w:rPr>
        <w:t>Accepted</w:t>
      </w:r>
      <w:r>
        <w:rPr>
          <w:rFonts w:ascii="BSN Swiss Roman 10pt" w:hAnsi="BSN Swiss Roman 10pt"/>
        </w:rPr>
        <w:t>:</w:t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By:  </w:t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 xml:space="preserve">By:  </w:t>
      </w:r>
      <w:r>
        <w:rPr>
          <w:rFonts w:ascii="BSN Swiss Roman 10pt" w:hAnsi="BSN Swiss Roman 10pt"/>
        </w:rPr>
        <w:tab/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      (Signature of University's Representative)</w:t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(Contractor Signature)</w:t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(Printed Name)</w:t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(Printed Contractor Name)</w:t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Date:  </w:t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 xml:space="preserve">Date:  </w:t>
      </w:r>
      <w:r>
        <w:rPr>
          <w:rFonts w:ascii="BSN Swiss Roman 10pt" w:hAnsi="BSN Swiss Roman 10pt"/>
        </w:rPr>
        <w:tab/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  <w:b/>
        </w:rPr>
        <w:t>Reviewed and Recommended</w:t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By:  </w:t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>(Signature of University's Designated Administrator)</w:t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(Printed Name)</w:t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Date:  </w:t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  <w:b/>
        </w:rPr>
        <w:t>Funds Sufficient:</w:t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By:  </w:t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>(Signature from University's Accounting Office)</w:t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(Printed Name)</w:t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Date:  </w:t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  <w:b/>
        </w:rPr>
        <w:t>Approved:</w:t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>UNIVERSITY:  THE REGENTS OF THE UNIVERSITY OF CALIFORNIA</w:t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(Printed Name)</w:t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By:  </w:t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(Signature)</w:t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(Title)</w:t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Date:  </w:t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:rsidR="00A52C50" w:rsidRDefault="00A52C50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sectPr w:rsidR="00A52C50" w:rsidSect="00CF2602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7B4" w:rsidRDefault="005217B4">
      <w:r>
        <w:separator/>
      </w:r>
    </w:p>
  </w:endnote>
  <w:endnote w:type="continuationSeparator" w:id="0">
    <w:p w:rsidR="005217B4" w:rsidRDefault="00521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SN Swiss Roman 10pt">
    <w:charset w:val="00"/>
    <w:family w:val="auto"/>
    <w:pitch w:val="variable"/>
    <w:sig w:usb0="00000003" w:usb1="00000000" w:usb2="00000000" w:usb3="00000000" w:csb0="00000001" w:csb1="00000000"/>
  </w:font>
  <w:font w:name="Courier 10cpi">
    <w:charset w:val="00"/>
    <w:family w:val="auto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oman 11p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SN Swiss Roman 11pt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7B4" w:rsidRDefault="00226B29">
    <w:pPr>
      <w:tabs>
        <w:tab w:val="left" w:pos="-359"/>
      </w:tabs>
      <w:jc w:val="both"/>
      <w:rPr>
        <w:rFonts w:ascii="BSN Swiss Roman 10pt" w:hAnsi="BSN Swiss Roman 10pt"/>
      </w:rPr>
    </w:pPr>
    <w:r>
      <w:rPr>
        <w:rFonts w:ascii="BSN Swiss Roman 10pt" w:hAnsi="BSN Swiss Roman 10pt"/>
      </w:rPr>
      <w:t>July 3</w:t>
    </w:r>
    <w:r w:rsidR="005217B4">
      <w:rPr>
        <w:rFonts w:ascii="BSN Swiss Roman 10pt" w:hAnsi="BSN Swiss Roman 10pt"/>
      </w:rPr>
      <w:t xml:space="preserve">, 2013 </w:t>
    </w:r>
    <w:r w:rsidR="005217B4">
      <w:rPr>
        <w:rFonts w:ascii="BSN Swiss Roman 10pt" w:hAnsi="BSN Swiss Roman 10pt"/>
      </w:rPr>
      <w:tab/>
    </w:r>
    <w:r w:rsidR="0079746D">
      <w:rPr>
        <w:rFonts w:ascii="BSN Swiss Roman 10pt" w:hAnsi="BSN Swiss Roman 10pt"/>
      </w:rPr>
      <w:tab/>
    </w:r>
    <w:r w:rsidR="0079746D">
      <w:rPr>
        <w:rFonts w:ascii="BSN Swiss Roman 10pt" w:hAnsi="BSN Swiss Roman 10pt"/>
      </w:rPr>
      <w:tab/>
    </w:r>
    <w:r w:rsidR="0079746D">
      <w:rPr>
        <w:rFonts w:ascii="BSN Swiss Roman 10pt" w:hAnsi="BSN Swiss Roman 10pt"/>
      </w:rPr>
      <w:tab/>
    </w:r>
    <w:r w:rsidR="0079746D">
      <w:rPr>
        <w:rFonts w:ascii="BSN Swiss Roman 10pt" w:hAnsi="BSN Swiss Roman 10pt"/>
      </w:rPr>
      <w:tab/>
    </w:r>
    <w:r w:rsidR="0079746D">
      <w:rPr>
        <w:rFonts w:ascii="BSN Swiss Roman 10pt" w:hAnsi="BSN Swiss Roman 10pt"/>
      </w:rPr>
      <w:tab/>
    </w:r>
    <w:r w:rsidR="0079746D">
      <w:rPr>
        <w:rFonts w:ascii="BSN Swiss Roman 10pt" w:hAnsi="BSN Swiss Roman 10pt"/>
      </w:rPr>
      <w:tab/>
    </w:r>
    <w:r w:rsidR="0079746D">
      <w:rPr>
        <w:rFonts w:ascii="BSN Swiss Roman 10pt" w:hAnsi="BSN Swiss Roman 10pt"/>
      </w:rPr>
      <w:tab/>
    </w:r>
    <w:r w:rsidR="0079746D">
      <w:rPr>
        <w:rFonts w:ascii="BSN Swiss Roman 10pt" w:hAnsi="BSN Swiss Roman 10pt"/>
      </w:rPr>
      <w:tab/>
    </w:r>
    <w:r w:rsidR="005217B4">
      <w:rPr>
        <w:rFonts w:ascii="BSN Swiss Roman 10pt" w:hAnsi="BSN Swiss Roman 10pt"/>
      </w:rPr>
      <w:t>Exhibit 9</w:t>
    </w:r>
  </w:p>
  <w:p w:rsidR="005217B4" w:rsidRDefault="005217B4">
    <w:pPr>
      <w:tabs>
        <w:tab w:val="left" w:pos="-359"/>
      </w:tabs>
      <w:jc w:val="both"/>
      <w:rPr>
        <w:rFonts w:ascii="BSN Swiss Roman 10pt" w:hAnsi="BSN Swiss Roman 10pt"/>
      </w:rPr>
    </w:pPr>
    <w:r>
      <w:rPr>
        <w:rFonts w:ascii="BSN Swiss Roman 10pt" w:hAnsi="BSN Swiss Roman 10pt"/>
      </w:rPr>
      <w:tab/>
    </w:r>
    <w:r>
      <w:rPr>
        <w:rFonts w:ascii="BSN Swiss Roman 10pt" w:hAnsi="BSN Swiss Roman 10pt"/>
      </w:rPr>
      <w:tab/>
    </w:r>
    <w:r>
      <w:rPr>
        <w:rFonts w:ascii="BSN Swiss Roman 10pt" w:hAnsi="BSN Swiss Roman 10pt"/>
      </w:rPr>
      <w:tab/>
    </w:r>
    <w:r>
      <w:rPr>
        <w:rFonts w:ascii="BSN Swiss Roman 10pt" w:hAnsi="BSN Swiss Roman 10pt"/>
      </w:rPr>
      <w:tab/>
    </w:r>
    <w:r>
      <w:rPr>
        <w:rFonts w:ascii="BSN Swiss Roman 10pt" w:hAnsi="BSN Swiss Roman 10pt"/>
      </w:rPr>
      <w:tab/>
    </w:r>
    <w:r w:rsidR="00E23447">
      <w:rPr>
        <w:rFonts w:ascii="BSN Swiss Roman 10pt" w:hAnsi="BSN Swiss Roman 10pt"/>
      </w:rPr>
      <w:fldChar w:fldCharType="begin"/>
    </w:r>
    <w:r>
      <w:rPr>
        <w:rFonts w:ascii="BSN Swiss Roman 10pt" w:hAnsi="BSN Swiss Roman 10pt"/>
      </w:rPr>
      <w:instrText>PAGE</w:instrText>
    </w:r>
    <w:r w:rsidR="00E23447">
      <w:rPr>
        <w:rFonts w:ascii="BSN Swiss Roman 10pt" w:hAnsi="BSN Swiss Roman 10pt"/>
      </w:rPr>
      <w:fldChar w:fldCharType="separate"/>
    </w:r>
    <w:r w:rsidR="00226B29">
      <w:rPr>
        <w:rFonts w:ascii="BSN Swiss Roman 10pt" w:hAnsi="BSN Swiss Roman 10pt"/>
        <w:noProof/>
      </w:rPr>
      <w:t>2</w:t>
    </w:r>
    <w:r w:rsidR="00E23447">
      <w:rPr>
        <w:rFonts w:ascii="BSN Swiss Roman 10pt" w:hAnsi="BSN Swiss Roman 10pt"/>
      </w:rPr>
      <w:fldChar w:fldCharType="end"/>
    </w:r>
    <w:r>
      <w:rPr>
        <w:rFonts w:ascii="BSN Swiss Roman 10pt" w:hAnsi="BSN Swiss Roman 10pt"/>
      </w:rPr>
      <w:t xml:space="preserve"> </w:t>
    </w:r>
  </w:p>
  <w:p w:rsidR="005217B4" w:rsidRDefault="005217B4">
    <w:pPr>
      <w:tabs>
        <w:tab w:val="left" w:pos="-359"/>
      </w:tabs>
      <w:jc w:val="both"/>
      <w:rPr>
        <w:rFonts w:ascii="BSN Swiss Roman 10pt" w:hAnsi="BSN Swiss Roman 10pt"/>
      </w:rPr>
    </w:pPr>
    <w:r>
      <w:rPr>
        <w:rFonts w:ascii="BSN Swiss Roman 10pt" w:hAnsi="BSN Swiss Roman 10pt"/>
      </w:rPr>
      <w:t>LF</w:t>
    </w:r>
    <w:proofErr w:type="gramStart"/>
    <w:r>
      <w:rPr>
        <w:rFonts w:ascii="BSN Swiss Roman 10pt" w:hAnsi="BSN Swiss Roman 10pt"/>
      </w:rPr>
      <w:t>:EX9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7B4" w:rsidRDefault="005217B4">
      <w:r>
        <w:separator/>
      </w:r>
    </w:p>
  </w:footnote>
  <w:footnote w:type="continuationSeparator" w:id="0">
    <w:p w:rsidR="005217B4" w:rsidRDefault="005217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7B4" w:rsidRDefault="005217B4">
    <w:pPr>
      <w:tabs>
        <w:tab w:val="left" w:pos="1"/>
        <w:tab w:val="left" w:pos="360"/>
        <w:tab w:val="left" w:pos="864"/>
        <w:tab w:val="left" w:pos="1296"/>
        <w:tab w:val="left" w:pos="1686"/>
        <w:tab w:val="right" w:pos="8928"/>
        <w:tab w:val="right" w:leader="dot" w:pos="9360"/>
      </w:tabs>
      <w:jc w:val="both"/>
      <w:rPr>
        <w:rFonts w:ascii="BSN Swiss Roman 10pt" w:hAnsi="BSN Swiss Roman 10pt"/>
      </w:rPr>
    </w:pPr>
    <w:r>
      <w:rPr>
        <w:rFonts w:ascii="BSN Swiss Roman 10pt" w:hAnsi="BSN Swiss Roman 10pt"/>
      </w:rPr>
      <w:t>Project Name:  {                    }</w:t>
    </w:r>
    <w:r>
      <w:rPr>
        <w:rFonts w:ascii="BSN Swiss Roman 10pt" w:hAnsi="BSN Swiss Roman 10pt"/>
      </w:rPr>
      <w:tab/>
      <w:t>Project No.:  {          }</w:t>
    </w:r>
  </w:p>
  <w:p w:rsidR="005217B4" w:rsidRDefault="005217B4">
    <w:pPr>
      <w:tabs>
        <w:tab w:val="left" w:pos="1"/>
        <w:tab w:val="left" w:pos="360"/>
        <w:tab w:val="left" w:pos="864"/>
        <w:tab w:val="left" w:pos="1296"/>
        <w:tab w:val="left" w:pos="1686"/>
        <w:tab w:val="right" w:pos="8928"/>
        <w:tab w:val="right" w:leader="dot" w:pos="9360"/>
      </w:tabs>
      <w:jc w:val="both"/>
      <w:rPr>
        <w:rFonts w:ascii="BSN Swiss Roman 10pt" w:hAnsi="BSN Swiss Roman 10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662B1"/>
    <w:multiLevelType w:val="hybridMultilevel"/>
    <w:tmpl w:val="B56C8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rsids>
    <w:rsidRoot w:val="00410B84"/>
    <w:rsid w:val="00156142"/>
    <w:rsid w:val="0019286D"/>
    <w:rsid w:val="00226B29"/>
    <w:rsid w:val="0026284E"/>
    <w:rsid w:val="002C4401"/>
    <w:rsid w:val="002F3D72"/>
    <w:rsid w:val="00410B84"/>
    <w:rsid w:val="004221B8"/>
    <w:rsid w:val="004A6AAC"/>
    <w:rsid w:val="00516985"/>
    <w:rsid w:val="005217B4"/>
    <w:rsid w:val="006618CB"/>
    <w:rsid w:val="00775CDE"/>
    <w:rsid w:val="0079746D"/>
    <w:rsid w:val="007C1DEA"/>
    <w:rsid w:val="00844AE1"/>
    <w:rsid w:val="0096277A"/>
    <w:rsid w:val="00996926"/>
    <w:rsid w:val="00A52C50"/>
    <w:rsid w:val="00B11454"/>
    <w:rsid w:val="00BB1F50"/>
    <w:rsid w:val="00CF2602"/>
    <w:rsid w:val="00CF48C1"/>
    <w:rsid w:val="00D555BC"/>
    <w:rsid w:val="00DB70FD"/>
    <w:rsid w:val="00DD093E"/>
    <w:rsid w:val="00E23447"/>
    <w:rsid w:val="00E7502A"/>
    <w:rsid w:val="00EB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60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A52C50"/>
    <w:pPr>
      <w:keepNext/>
      <w:tabs>
        <w:tab w:val="left" w:pos="432"/>
        <w:tab w:val="left" w:pos="864"/>
        <w:tab w:val="left" w:pos="1296"/>
        <w:tab w:val="right" w:pos="8928"/>
        <w:tab w:val="right" w:leader="dot" w:pos="9360"/>
      </w:tabs>
      <w:ind w:left="-540"/>
      <w:jc w:val="both"/>
      <w:outlineLvl w:val="0"/>
    </w:pPr>
    <w:rPr>
      <w:rFonts w:ascii="Univers" w:hAnsi="Univer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2C50"/>
    <w:rPr>
      <w:rFonts w:ascii="Univers" w:hAnsi="Univers"/>
      <w:b/>
      <w:sz w:val="22"/>
    </w:rPr>
  </w:style>
  <w:style w:type="character" w:customStyle="1" w:styleId="LFFormat">
    <w:name w:val="LF Format"/>
    <w:basedOn w:val="DefaultParagraphFont"/>
    <w:rsid w:val="00CF2602"/>
    <w:rPr>
      <w:rFonts w:ascii="BSN Swiss Roman 10pt" w:hAnsi="BSN Swiss Roman 10pt"/>
    </w:rPr>
  </w:style>
  <w:style w:type="character" w:customStyle="1" w:styleId="BoldItal">
    <w:name w:val="Bold/Ital"/>
    <w:basedOn w:val="DefaultParagraphFont"/>
    <w:rsid w:val="00CF2602"/>
    <w:rPr>
      <w:rFonts w:ascii="BSN Swiss Roman 10pt" w:hAnsi="BSN Swiss Roman 10pt"/>
    </w:rPr>
  </w:style>
  <w:style w:type="character" w:customStyle="1" w:styleId="RCSTAT">
    <w:name w:val="RCSTAT"/>
    <w:basedOn w:val="DefaultParagraphFont"/>
    <w:rsid w:val="00CF2602"/>
    <w:rPr>
      <w:sz w:val="22"/>
    </w:rPr>
  </w:style>
  <w:style w:type="character" w:customStyle="1" w:styleId="10SR">
    <w:name w:val="10SR"/>
    <w:basedOn w:val="DefaultParagraphFont"/>
    <w:rsid w:val="00CF2602"/>
    <w:rPr>
      <w:rFonts w:ascii="BSN Swiss Roman 10pt" w:hAnsi="BSN Swiss Roman 10pt"/>
    </w:rPr>
  </w:style>
  <w:style w:type="character" w:customStyle="1" w:styleId="Pointer">
    <w:name w:val="Pointer"/>
    <w:basedOn w:val="DefaultParagraphFont"/>
    <w:rsid w:val="00CF2602"/>
    <w:rPr>
      <w:rFonts w:ascii="Courier 10cpi" w:hAnsi="Courier 10cpi"/>
      <w:sz w:val="24"/>
    </w:rPr>
  </w:style>
  <w:style w:type="character" w:customStyle="1" w:styleId="12SB">
    <w:name w:val="12SB"/>
    <w:basedOn w:val="DefaultParagraphFont"/>
    <w:rsid w:val="00CF2602"/>
    <w:rPr>
      <w:rFonts w:ascii="Arial" w:hAnsi="Arial"/>
      <w:b/>
      <w:sz w:val="24"/>
    </w:rPr>
  </w:style>
  <w:style w:type="character" w:customStyle="1" w:styleId="12SBI">
    <w:name w:val="12SBI"/>
    <w:basedOn w:val="DefaultParagraphFont"/>
    <w:rsid w:val="00CF2602"/>
    <w:rPr>
      <w:rFonts w:ascii="Arial" w:hAnsi="Arial"/>
      <w:b/>
      <w:i/>
      <w:sz w:val="24"/>
    </w:rPr>
  </w:style>
  <w:style w:type="character" w:customStyle="1" w:styleId="Registered">
    <w:name w:val="Registered"/>
    <w:basedOn w:val="DefaultParagraphFont"/>
    <w:rsid w:val="00CF2602"/>
    <w:rPr>
      <w:rFonts w:ascii="BSN Swiss Roman 10pt" w:hAnsi="BSN Swiss Roman 10pt"/>
      <w:b/>
      <w:i/>
    </w:rPr>
  </w:style>
  <w:style w:type="character" w:customStyle="1" w:styleId="RDListForm">
    <w:name w:val="RDList Form"/>
    <w:basedOn w:val="DefaultParagraphFont"/>
    <w:rsid w:val="00CF2602"/>
    <w:rPr>
      <w:rFonts w:ascii="BSN Swiss Roman 10pt" w:hAnsi="BSN Swiss Roman 10pt"/>
    </w:rPr>
  </w:style>
  <w:style w:type="character" w:customStyle="1" w:styleId="ToCFormat">
    <w:name w:val="ToC Format"/>
    <w:basedOn w:val="DefaultParagraphFont"/>
    <w:rsid w:val="00CF2602"/>
    <w:rPr>
      <w:rFonts w:ascii="BSN Swiss Roman 10pt" w:hAnsi="BSN Swiss Roman 10pt"/>
    </w:rPr>
  </w:style>
  <w:style w:type="character" w:customStyle="1" w:styleId="Quotes">
    <w:name w:val="Quotes"/>
    <w:basedOn w:val="DefaultParagraphFont"/>
    <w:rsid w:val="00CF2602"/>
    <w:rPr>
      <w:rFonts w:ascii="BSN Swiss Roman 10pt" w:hAnsi="BSN Swiss Roman 10pt"/>
    </w:rPr>
  </w:style>
  <w:style w:type="character" w:customStyle="1" w:styleId="ADFormat">
    <w:name w:val="AD Format"/>
    <w:basedOn w:val="DefaultParagraphFont"/>
    <w:rsid w:val="00CF2602"/>
    <w:rPr>
      <w:rFonts w:ascii="BSN Swiss Roman 10pt" w:hAnsi="BSN Swiss Roman 10pt"/>
    </w:rPr>
  </w:style>
  <w:style w:type="character" w:customStyle="1" w:styleId="FMFormat">
    <w:name w:val="FM Format"/>
    <w:basedOn w:val="DefaultParagraphFont"/>
    <w:rsid w:val="00CF2602"/>
    <w:rPr>
      <w:rFonts w:ascii="Arial oman 11pt" w:hAnsi="Arial oman 11pt"/>
      <w:sz w:val="22"/>
    </w:rPr>
  </w:style>
  <w:style w:type="character" w:customStyle="1" w:styleId="INDEXFormat">
    <w:name w:val="INDEX Format"/>
    <w:basedOn w:val="DefaultParagraphFont"/>
    <w:rsid w:val="00CF2602"/>
    <w:rPr>
      <w:rFonts w:ascii="BSN Swiss Roman 10pt" w:hAnsi="BSN Swiss Roman 10pt"/>
    </w:rPr>
  </w:style>
  <w:style w:type="character" w:customStyle="1" w:styleId="DUSC">
    <w:name w:val="DUSC"/>
    <w:basedOn w:val="DefaultParagraphFont"/>
    <w:rsid w:val="00CF2602"/>
    <w:rPr>
      <w:rFonts w:ascii="BSN Swiss Roman 10pt" w:hAnsi="BSN Swiss Roman 10pt"/>
    </w:rPr>
  </w:style>
  <w:style w:type="character" w:customStyle="1" w:styleId="SpecFormat">
    <w:name w:val="Spec Format"/>
    <w:basedOn w:val="DefaultParagraphFont"/>
    <w:rsid w:val="00CF2602"/>
    <w:rPr>
      <w:rFonts w:ascii="BSN Swiss Roman 10pt" w:hAnsi="BSN Swiss Roman 10pt"/>
    </w:rPr>
  </w:style>
  <w:style w:type="character" w:customStyle="1" w:styleId="0Quotes">
    <w:name w:val="0Quotes"/>
    <w:basedOn w:val="DefaultParagraphFont"/>
    <w:rsid w:val="00CF2602"/>
    <w:rPr>
      <w:rFonts w:ascii="BSN Swiss Roman 10pt" w:hAnsi="BSN Swiss Roman 10pt"/>
    </w:rPr>
  </w:style>
  <w:style w:type="character" w:customStyle="1" w:styleId="Letter">
    <w:name w:val="Letter"/>
    <w:basedOn w:val="DefaultParagraphFont"/>
    <w:rsid w:val="00CF2602"/>
    <w:rPr>
      <w:rFonts w:ascii="Arial oman 11pt" w:hAnsi="Arial oman 11pt"/>
      <w:sz w:val="22"/>
    </w:rPr>
  </w:style>
  <w:style w:type="character" w:customStyle="1" w:styleId="LetterSign">
    <w:name w:val="Letter Sign"/>
    <w:basedOn w:val="DefaultParagraphFont"/>
    <w:rsid w:val="00CF2602"/>
    <w:rPr>
      <w:rFonts w:ascii="BSN Swiss Roman 10pt" w:hAnsi="BSN Swiss Roman 10pt"/>
    </w:rPr>
  </w:style>
  <w:style w:type="paragraph" w:styleId="Header">
    <w:name w:val="header"/>
    <w:basedOn w:val="Normal"/>
    <w:link w:val="HeaderChar"/>
    <w:semiHidden/>
    <w:rsid w:val="00A52C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52C50"/>
  </w:style>
  <w:style w:type="paragraph" w:styleId="BodyText2">
    <w:name w:val="Body Text 2"/>
    <w:basedOn w:val="Normal"/>
    <w:link w:val="BodyText2Char"/>
    <w:semiHidden/>
    <w:rsid w:val="00A52C50"/>
    <w:pPr>
      <w:tabs>
        <w:tab w:val="left" w:pos="0"/>
        <w:tab w:val="left" w:pos="864"/>
        <w:tab w:val="left" w:pos="1296"/>
        <w:tab w:val="right" w:pos="8928"/>
        <w:tab w:val="right" w:leader="dot" w:pos="9360"/>
      </w:tabs>
      <w:ind w:hanging="540"/>
      <w:jc w:val="both"/>
    </w:pPr>
    <w:rPr>
      <w:rFonts w:ascii="Univers" w:hAnsi="Univers"/>
    </w:rPr>
  </w:style>
  <w:style w:type="character" w:customStyle="1" w:styleId="BodyText2Char">
    <w:name w:val="Body Text 2 Char"/>
    <w:basedOn w:val="DefaultParagraphFont"/>
    <w:link w:val="BodyText2"/>
    <w:semiHidden/>
    <w:rsid w:val="00A52C50"/>
    <w:rPr>
      <w:rFonts w:ascii="Univers" w:hAnsi="Univers"/>
    </w:rPr>
  </w:style>
  <w:style w:type="paragraph" w:styleId="BodyTextIndent">
    <w:name w:val="Body Text Indent"/>
    <w:basedOn w:val="Normal"/>
    <w:link w:val="BodyTextIndentChar"/>
    <w:semiHidden/>
    <w:rsid w:val="00A52C50"/>
    <w:pPr>
      <w:tabs>
        <w:tab w:val="left" w:pos="360"/>
      </w:tabs>
      <w:overflowPunct/>
      <w:ind w:left="360" w:hanging="360"/>
      <w:textAlignment w:val="auto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2C5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A52C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2C50"/>
  </w:style>
  <w:style w:type="paragraph" w:styleId="BalloonText">
    <w:name w:val="Balloon Text"/>
    <w:basedOn w:val="Normal"/>
    <w:link w:val="BalloonTextChar"/>
    <w:uiPriority w:val="99"/>
    <w:semiHidden/>
    <w:unhideWhenUsed/>
    <w:rsid w:val="009627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1F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pli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409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UCOP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vbhargav</dc:creator>
  <cp:keywords/>
  <cp:lastModifiedBy>vbhargav</cp:lastModifiedBy>
  <cp:revision>4</cp:revision>
  <cp:lastPrinted>2013-05-31T20:41:00Z</cp:lastPrinted>
  <dcterms:created xsi:type="dcterms:W3CDTF">2013-07-03T22:40:00Z</dcterms:created>
  <dcterms:modified xsi:type="dcterms:W3CDTF">2013-07-03T22:41:00Z</dcterms:modified>
</cp:coreProperties>
</file>